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3F9" w:rsidRDefault="00251E69">
      <w:pPr>
        <w:spacing w:after="0" w:line="170" w:lineRule="exact"/>
        <w:rPr>
          <w:sz w:val="17"/>
          <w:szCs w:val="17"/>
        </w:rPr>
      </w:pPr>
      <w:bookmarkStart w:id="0" w:name="_GoBack"/>
      <w:bookmarkEnd w:id="0"/>
      <w:r>
        <w:rPr>
          <w:noProof/>
        </w:rPr>
        <w:drawing>
          <wp:anchor distT="0" distB="0" distL="114300" distR="114300" simplePos="0" relativeHeight="251654144" behindDoc="1" locked="0" layoutInCell="1" allowOverlap="1">
            <wp:simplePos x="0" y="0"/>
            <wp:positionH relativeFrom="page">
              <wp:posOffset>457200</wp:posOffset>
            </wp:positionH>
            <wp:positionV relativeFrom="page">
              <wp:posOffset>2204720</wp:posOffset>
            </wp:positionV>
            <wp:extent cx="6858000" cy="71056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7105650"/>
                    </a:xfrm>
                    <a:prstGeom prst="rect">
                      <a:avLst/>
                    </a:prstGeom>
                    <a:noFill/>
                  </pic:spPr>
                </pic:pic>
              </a:graphicData>
            </a:graphic>
            <wp14:sizeRelH relativeFrom="page">
              <wp14:pctWidth>0</wp14:pctWidth>
            </wp14:sizeRelH>
            <wp14:sizeRelV relativeFrom="page">
              <wp14:pctHeight>0</wp14:pctHeight>
            </wp14:sizeRelV>
          </wp:anchor>
        </w:drawing>
      </w:r>
    </w:p>
    <w:p w:rsidR="002F13F9" w:rsidRDefault="00251E69">
      <w:pPr>
        <w:spacing w:after="0" w:line="240" w:lineRule="auto"/>
        <w:ind w:left="120" w:right="-20"/>
        <w:rPr>
          <w:rFonts w:ascii="Times New Roman" w:eastAsia="Times New Roman" w:hAnsi="Times New Roman" w:cs="Times New Roman"/>
          <w:sz w:val="20"/>
          <w:szCs w:val="20"/>
        </w:rPr>
      </w:pPr>
      <w:r>
        <w:rPr>
          <w:noProof/>
        </w:rPr>
        <w:drawing>
          <wp:inline distT="0" distB="0" distL="0" distR="0">
            <wp:extent cx="6933565" cy="1351280"/>
            <wp:effectExtent l="0" t="0" r="635" b="12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1351280"/>
                    </a:xfrm>
                    <a:prstGeom prst="rect">
                      <a:avLst/>
                    </a:prstGeom>
                    <a:noFill/>
                    <a:ln>
                      <a:noFill/>
                    </a:ln>
                  </pic:spPr>
                </pic:pic>
              </a:graphicData>
            </a:graphic>
          </wp:inline>
        </w:drawing>
      </w:r>
    </w:p>
    <w:p w:rsidR="002F13F9" w:rsidRDefault="002F13F9">
      <w:pPr>
        <w:spacing w:before="14" w:after="0" w:line="220" w:lineRule="exact"/>
      </w:pPr>
    </w:p>
    <w:p w:rsidR="002F13F9" w:rsidRDefault="002F13F9">
      <w:pPr>
        <w:spacing w:after="0" w:line="922" w:lineRule="exact"/>
        <w:ind w:left="5231" w:right="445"/>
        <w:jc w:val="center"/>
        <w:rPr>
          <w:rFonts w:ascii="Times New Roman" w:eastAsia="Times New Roman" w:hAnsi="Times New Roman" w:cs="Times New Roman"/>
          <w:sz w:val="88"/>
          <w:szCs w:val="88"/>
        </w:rPr>
      </w:pPr>
    </w:p>
    <w:p w:rsidR="002F13F9" w:rsidRDefault="002F13F9">
      <w:pPr>
        <w:spacing w:before="5" w:after="0" w:line="110" w:lineRule="exact"/>
        <w:rPr>
          <w:sz w:val="11"/>
          <w:szCs w:val="11"/>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4A49A7" w:rsidP="004A49A7">
      <w:pPr>
        <w:tabs>
          <w:tab w:val="left" w:pos="7050"/>
        </w:tabs>
        <w:spacing w:after="0" w:line="200" w:lineRule="exact"/>
        <w:rPr>
          <w:sz w:val="20"/>
          <w:szCs w:val="20"/>
        </w:rPr>
      </w:pPr>
      <w:r>
        <w:rPr>
          <w:sz w:val="20"/>
          <w:szCs w:val="20"/>
        </w:rPr>
        <w:tab/>
      </w:r>
    </w:p>
    <w:p w:rsidR="002F13F9" w:rsidRDefault="004A49A7" w:rsidP="004A49A7">
      <w:pPr>
        <w:tabs>
          <w:tab w:val="left" w:pos="8442"/>
        </w:tabs>
        <w:spacing w:after="0" w:line="200" w:lineRule="exact"/>
        <w:rPr>
          <w:sz w:val="20"/>
          <w:szCs w:val="20"/>
        </w:rPr>
      </w:pPr>
      <w:r>
        <w:rPr>
          <w:sz w:val="20"/>
          <w:szCs w:val="20"/>
        </w:rPr>
        <w:tab/>
      </w: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8C188F">
      <w:pPr>
        <w:spacing w:after="0" w:line="240" w:lineRule="auto"/>
        <w:ind w:left="5471" w:right="681"/>
        <w:jc w:val="center"/>
        <w:rPr>
          <w:rFonts w:ascii="Garamond" w:eastAsia="Garamond" w:hAnsi="Garamond" w:cs="Garamond"/>
          <w:sz w:val="52"/>
          <w:szCs w:val="52"/>
        </w:rPr>
      </w:pPr>
      <w:r>
        <w:rPr>
          <w:rFonts w:ascii="Garamond" w:eastAsia="Garamond" w:hAnsi="Garamond" w:cs="Garamond"/>
          <w:color w:val="FFFFFF"/>
          <w:sz w:val="52"/>
          <w:szCs w:val="52"/>
        </w:rPr>
        <w:t>Chief</w:t>
      </w:r>
      <w:r>
        <w:rPr>
          <w:rFonts w:ascii="Garamond" w:eastAsia="Garamond" w:hAnsi="Garamond" w:cs="Garamond"/>
          <w:color w:val="FFFFFF"/>
          <w:spacing w:val="-50"/>
          <w:sz w:val="52"/>
          <w:szCs w:val="52"/>
        </w:rPr>
        <w:t xml:space="preserve"> </w:t>
      </w:r>
      <w:r>
        <w:rPr>
          <w:rFonts w:ascii="Garamond" w:eastAsia="Garamond" w:hAnsi="Garamond" w:cs="Garamond"/>
          <w:color w:val="FFFFFF"/>
          <w:sz w:val="52"/>
          <w:szCs w:val="52"/>
        </w:rPr>
        <w:t>Medical</w:t>
      </w:r>
      <w:r>
        <w:rPr>
          <w:rFonts w:ascii="Garamond" w:eastAsia="Garamond" w:hAnsi="Garamond" w:cs="Garamond"/>
          <w:color w:val="FFFFFF"/>
          <w:spacing w:val="-38"/>
          <w:sz w:val="52"/>
          <w:szCs w:val="52"/>
        </w:rPr>
        <w:t xml:space="preserve"> </w:t>
      </w:r>
      <w:r>
        <w:rPr>
          <w:rFonts w:ascii="Garamond" w:eastAsia="Garamond" w:hAnsi="Garamond" w:cs="Garamond"/>
          <w:color w:val="FFFFFF"/>
          <w:w w:val="96"/>
          <w:sz w:val="52"/>
          <w:szCs w:val="52"/>
        </w:rPr>
        <w:t>Examiner</w:t>
      </w:r>
    </w:p>
    <w:p w:rsidR="002F13F9" w:rsidRDefault="002F13F9">
      <w:pPr>
        <w:spacing w:after="0"/>
        <w:jc w:val="center"/>
        <w:sectPr w:rsidR="002F13F9">
          <w:headerReference w:type="default" r:id="rId9"/>
          <w:footerReference w:type="default" r:id="rId10"/>
          <w:type w:val="continuous"/>
          <w:pgSz w:w="12240" w:h="15840"/>
          <w:pgMar w:top="940" w:right="600" w:bottom="940" w:left="600" w:header="710" w:footer="740" w:gutter="0"/>
          <w:cols w:space="720"/>
        </w:sect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before="7" w:after="0" w:line="260" w:lineRule="exact"/>
        <w:rPr>
          <w:sz w:val="26"/>
          <w:szCs w:val="26"/>
        </w:rPr>
      </w:pPr>
    </w:p>
    <w:p w:rsidR="002F13F9" w:rsidRDefault="00251E69">
      <w:pPr>
        <w:spacing w:after="0" w:line="240" w:lineRule="auto"/>
        <w:ind w:left="1400" w:right="-20"/>
        <w:rPr>
          <w:rFonts w:ascii="Times New Roman" w:eastAsia="Times New Roman" w:hAnsi="Times New Roman" w:cs="Times New Roman"/>
          <w:sz w:val="20"/>
          <w:szCs w:val="20"/>
        </w:rPr>
      </w:pPr>
      <w:r>
        <w:rPr>
          <w:noProof/>
        </w:rPr>
        <w:drawing>
          <wp:inline distT="0" distB="0" distL="0" distR="0">
            <wp:extent cx="5375910" cy="271335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5910" cy="2713355"/>
                    </a:xfrm>
                    <a:prstGeom prst="rect">
                      <a:avLst/>
                    </a:prstGeom>
                    <a:noFill/>
                    <a:ln>
                      <a:noFill/>
                    </a:ln>
                  </pic:spPr>
                </pic:pic>
              </a:graphicData>
            </a:graphic>
          </wp:inline>
        </w:drawing>
      </w:r>
    </w:p>
    <w:p w:rsidR="002F13F9" w:rsidRDefault="002F13F9">
      <w:pPr>
        <w:spacing w:before="3" w:after="0" w:line="110" w:lineRule="exact"/>
        <w:rPr>
          <w:sz w:val="11"/>
          <w:szCs w:val="11"/>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854CDB" w:rsidRPr="00835DF5" w:rsidRDefault="000B4E23" w:rsidP="00835DF5">
      <w:pPr>
        <w:spacing w:line="240" w:lineRule="auto"/>
        <w:rPr>
          <w:rFonts w:ascii="Garamond" w:hAnsi="Garamond"/>
          <w:sz w:val="28"/>
          <w:szCs w:val="28"/>
        </w:rPr>
      </w:pPr>
      <w:r w:rsidRPr="009D14CA">
        <w:rPr>
          <w:rFonts w:ascii="Garamond" w:hAnsi="Garamond"/>
          <w:sz w:val="28"/>
          <w:szCs w:val="28"/>
        </w:rPr>
        <w:t>Volusia County is seeking a Chief Medical Examiner for the District Seven Medical Examiner</w:t>
      </w:r>
      <w:r w:rsidR="004A49A7" w:rsidRPr="00835DF5">
        <w:rPr>
          <w:rFonts w:ascii="Garamond" w:hAnsi="Garamond"/>
          <w:sz w:val="28"/>
          <w:szCs w:val="28"/>
        </w:rPr>
        <w:t>’s</w:t>
      </w:r>
      <w:r w:rsidR="00163476">
        <w:rPr>
          <w:rFonts w:ascii="Garamond" w:hAnsi="Garamond"/>
          <w:sz w:val="28"/>
          <w:szCs w:val="28"/>
        </w:rPr>
        <w:t xml:space="preserve"> Office. </w:t>
      </w:r>
      <w:r w:rsidRPr="00835DF5">
        <w:rPr>
          <w:rFonts w:ascii="Garamond" w:hAnsi="Garamond"/>
          <w:sz w:val="28"/>
          <w:szCs w:val="28"/>
        </w:rPr>
        <w:t>The Chief Medical Examiner develops and implements policies and procedures for a countywide forensic medical program as mandated by Florida State Statutes, Chapter 406, Florida Administrative Code 11G, and in accordance with the standards promulgated by the Florida Medical Examiners Commission.</w:t>
      </w:r>
    </w:p>
    <w:p w:rsidR="00251E69" w:rsidRDefault="00251E69" w:rsidP="00251E69">
      <w:pPr>
        <w:spacing w:after="0" w:line="240" w:lineRule="auto"/>
        <w:ind w:left="2649" w:right="2629"/>
        <w:jc w:val="center"/>
        <w:rPr>
          <w:rFonts w:ascii="Garamond" w:hAnsi="Garamond"/>
          <w:sz w:val="32"/>
          <w:szCs w:val="32"/>
        </w:rPr>
      </w:pPr>
      <w:r w:rsidRPr="00FC0552">
        <w:rPr>
          <w:rFonts w:ascii="Times New Roman" w:eastAsia="Times New Roman" w:hAnsi="Times New Roman" w:cs="Times New Roman"/>
          <w:b/>
          <w:bCs/>
          <w:color w:val="231F20"/>
          <w:sz w:val="28"/>
          <w:szCs w:val="28"/>
        </w:rPr>
        <w:t xml:space="preserve">Salary: </w:t>
      </w:r>
      <w:r w:rsidR="00FC0552" w:rsidRPr="00FC0552">
        <w:rPr>
          <w:rFonts w:ascii="Times New Roman" w:eastAsia="Times New Roman" w:hAnsi="Times New Roman" w:cs="Times New Roman"/>
          <w:b/>
          <w:bCs/>
          <w:color w:val="231F20"/>
          <w:sz w:val="28"/>
          <w:szCs w:val="28"/>
        </w:rPr>
        <w:t xml:space="preserve"> $3</w:t>
      </w:r>
      <w:r w:rsidR="000B14A7">
        <w:rPr>
          <w:rFonts w:ascii="Times New Roman" w:eastAsia="Times New Roman" w:hAnsi="Times New Roman" w:cs="Times New Roman"/>
          <w:b/>
          <w:bCs/>
          <w:color w:val="231F20"/>
          <w:sz w:val="28"/>
          <w:szCs w:val="28"/>
        </w:rPr>
        <w:t>50</w:t>
      </w:r>
      <w:r w:rsidR="00FC0552">
        <w:rPr>
          <w:rFonts w:ascii="Times New Roman" w:eastAsia="Times New Roman" w:hAnsi="Times New Roman" w:cs="Times New Roman"/>
          <w:b/>
          <w:bCs/>
          <w:color w:val="231F20"/>
          <w:sz w:val="28"/>
          <w:szCs w:val="28"/>
        </w:rPr>
        <w:t>,000</w:t>
      </w:r>
    </w:p>
    <w:p w:rsidR="00E24B54" w:rsidRPr="00251E69" w:rsidRDefault="00E24B54" w:rsidP="00E24B54">
      <w:pPr>
        <w:spacing w:after="0" w:line="240" w:lineRule="auto"/>
        <w:ind w:left="2649" w:right="2629"/>
        <w:jc w:val="center"/>
        <w:rPr>
          <w:rFonts w:ascii="Garamond" w:hAnsi="Garamond"/>
          <w:b/>
          <w:sz w:val="32"/>
          <w:szCs w:val="32"/>
        </w:rPr>
      </w:pPr>
      <w:r>
        <w:rPr>
          <w:rFonts w:ascii="Garamond" w:hAnsi="Garamond"/>
          <w:b/>
          <w:sz w:val="32"/>
          <w:szCs w:val="32"/>
        </w:rPr>
        <w:t>Supervise:  2</w:t>
      </w:r>
      <w:r w:rsidRPr="00251E69">
        <w:rPr>
          <w:rFonts w:ascii="Garamond" w:hAnsi="Garamond"/>
          <w:b/>
          <w:sz w:val="32"/>
          <w:szCs w:val="32"/>
        </w:rPr>
        <w:t xml:space="preserve"> forensic pathologists</w:t>
      </w:r>
    </w:p>
    <w:p w:rsidR="00251E69" w:rsidRPr="00251E69" w:rsidRDefault="00E24B54" w:rsidP="00E24B54">
      <w:pPr>
        <w:spacing w:after="0" w:line="240" w:lineRule="auto"/>
        <w:ind w:left="2250" w:right="1860"/>
        <w:jc w:val="center"/>
        <w:rPr>
          <w:rFonts w:ascii="Garamond" w:hAnsi="Garamond"/>
          <w:b/>
          <w:sz w:val="32"/>
          <w:szCs w:val="32"/>
        </w:rPr>
      </w:pPr>
      <w:r>
        <w:rPr>
          <w:rFonts w:ascii="Garamond" w:hAnsi="Garamond"/>
          <w:b/>
          <w:sz w:val="32"/>
          <w:szCs w:val="32"/>
        </w:rPr>
        <w:t>Office w</w:t>
      </w:r>
      <w:r w:rsidR="00DB5C66">
        <w:rPr>
          <w:rFonts w:ascii="Garamond" w:hAnsi="Garamond"/>
          <w:b/>
          <w:sz w:val="32"/>
          <w:szCs w:val="32"/>
        </w:rPr>
        <w:t>orkload:  580</w:t>
      </w:r>
      <w:r w:rsidR="007737A1">
        <w:rPr>
          <w:rFonts w:ascii="Garamond" w:hAnsi="Garamond"/>
          <w:b/>
          <w:sz w:val="32"/>
          <w:szCs w:val="32"/>
        </w:rPr>
        <w:t xml:space="preserve"> </w:t>
      </w:r>
      <w:r w:rsidR="00251E69" w:rsidRPr="00251E69">
        <w:rPr>
          <w:rFonts w:ascii="Garamond" w:hAnsi="Garamond"/>
          <w:b/>
          <w:sz w:val="32"/>
          <w:szCs w:val="32"/>
        </w:rPr>
        <w:t>autopsies, 200 inspections</w:t>
      </w:r>
    </w:p>
    <w:p w:rsidR="002F13F9" w:rsidRDefault="002F13F9">
      <w:pPr>
        <w:spacing w:before="16" w:after="0" w:line="200" w:lineRule="exact"/>
        <w:rPr>
          <w:sz w:val="20"/>
          <w:szCs w:val="20"/>
        </w:rPr>
      </w:pPr>
    </w:p>
    <w:p w:rsidR="002F13F9" w:rsidRDefault="000B4E23" w:rsidP="00251E69">
      <w:pPr>
        <w:rPr>
          <w:sz w:val="26"/>
          <w:szCs w:val="26"/>
        </w:rPr>
      </w:pPr>
      <w:r w:rsidRPr="000B4E23">
        <w:rPr>
          <w:rFonts w:ascii="Arial" w:hAnsi="Arial" w:cs="Arial"/>
          <w:sz w:val="24"/>
          <w:szCs w:val="24"/>
        </w:rPr>
        <w:t>Volusia County has a population of 520,000 and has just over 7,000 deaths per year. Pursuant to Chapter 406, the Medical Examiner</w:t>
      </w:r>
      <w:r w:rsidR="004A49A7">
        <w:rPr>
          <w:rFonts w:ascii="Arial" w:hAnsi="Arial" w:cs="Arial"/>
          <w:sz w:val="24"/>
          <w:szCs w:val="24"/>
        </w:rPr>
        <w:t>’s</w:t>
      </w:r>
      <w:r w:rsidRPr="000B4E23">
        <w:rPr>
          <w:rFonts w:ascii="Arial" w:hAnsi="Arial" w:cs="Arial"/>
          <w:sz w:val="24"/>
          <w:szCs w:val="24"/>
        </w:rPr>
        <w:t xml:space="preserve"> </w:t>
      </w:r>
      <w:r w:rsidR="003379A2">
        <w:rPr>
          <w:rFonts w:ascii="Arial" w:hAnsi="Arial" w:cs="Arial"/>
          <w:sz w:val="24"/>
          <w:szCs w:val="24"/>
        </w:rPr>
        <w:t>Office performs approximately 5</w:t>
      </w:r>
      <w:r w:rsidR="00DB5C66">
        <w:rPr>
          <w:rFonts w:ascii="Arial" w:hAnsi="Arial" w:cs="Arial"/>
          <w:sz w:val="24"/>
          <w:szCs w:val="24"/>
        </w:rPr>
        <w:t>8</w:t>
      </w:r>
      <w:r w:rsidR="007737A1">
        <w:rPr>
          <w:rFonts w:ascii="Arial" w:hAnsi="Arial" w:cs="Arial"/>
          <w:sz w:val="24"/>
          <w:szCs w:val="24"/>
        </w:rPr>
        <w:t xml:space="preserve">0 autopsies and </w:t>
      </w:r>
      <w:r w:rsidRPr="000B4E23">
        <w:rPr>
          <w:rFonts w:ascii="Arial" w:hAnsi="Arial" w:cs="Arial"/>
          <w:sz w:val="24"/>
          <w:szCs w:val="24"/>
        </w:rPr>
        <w:t>200 inspections</w:t>
      </w:r>
      <w:r w:rsidR="007737A1">
        <w:rPr>
          <w:rFonts w:ascii="Arial" w:hAnsi="Arial" w:cs="Arial"/>
          <w:sz w:val="24"/>
          <w:szCs w:val="24"/>
        </w:rPr>
        <w:t>.</w:t>
      </w:r>
      <w:r w:rsidRPr="000B4E23">
        <w:rPr>
          <w:rFonts w:ascii="Arial" w:hAnsi="Arial" w:cs="Arial"/>
          <w:sz w:val="24"/>
          <w:szCs w:val="24"/>
        </w:rPr>
        <w:t xml:space="preserve">  The Office performs 5</w:t>
      </w:r>
      <w:r w:rsidR="00163476">
        <w:rPr>
          <w:rFonts w:ascii="Arial" w:hAnsi="Arial" w:cs="Arial"/>
          <w:sz w:val="24"/>
          <w:szCs w:val="24"/>
        </w:rPr>
        <w:t>,</w:t>
      </w:r>
      <w:r w:rsidRPr="000B4E23">
        <w:rPr>
          <w:rFonts w:ascii="Arial" w:hAnsi="Arial" w:cs="Arial"/>
          <w:sz w:val="24"/>
          <w:szCs w:val="24"/>
        </w:rPr>
        <w:t xml:space="preserve">700 cremation authorizations per year. </w:t>
      </w:r>
    </w:p>
    <w:p w:rsidR="00854CDB" w:rsidRDefault="00854CDB">
      <w:pPr>
        <w:spacing w:before="14" w:after="0" w:line="260" w:lineRule="exact"/>
        <w:rPr>
          <w:sz w:val="26"/>
          <w:szCs w:val="26"/>
        </w:rPr>
      </w:pPr>
    </w:p>
    <w:p w:rsidR="000B4E23" w:rsidRPr="000B4E23" w:rsidRDefault="000B4E23" w:rsidP="000B4E23">
      <w:pPr>
        <w:rPr>
          <w:rFonts w:ascii="Arial" w:hAnsi="Arial" w:cs="Arial"/>
          <w:sz w:val="24"/>
          <w:szCs w:val="24"/>
        </w:rPr>
      </w:pPr>
      <w:r w:rsidRPr="000B4E23">
        <w:rPr>
          <w:rFonts w:ascii="Arial" w:hAnsi="Arial" w:cs="Arial"/>
          <w:sz w:val="24"/>
          <w:szCs w:val="24"/>
        </w:rPr>
        <w:t>The District Seven Medical Examiner</w:t>
      </w:r>
      <w:r w:rsidR="004A49A7">
        <w:rPr>
          <w:rFonts w:ascii="Arial" w:hAnsi="Arial" w:cs="Arial"/>
          <w:sz w:val="24"/>
          <w:szCs w:val="24"/>
        </w:rPr>
        <w:t>’s</w:t>
      </w:r>
      <w:r w:rsidRPr="000B4E23">
        <w:rPr>
          <w:rFonts w:ascii="Arial" w:hAnsi="Arial" w:cs="Arial"/>
          <w:sz w:val="24"/>
          <w:szCs w:val="24"/>
        </w:rPr>
        <w:t xml:space="preserve"> Office has been recently reorganized into an independent agency with the Chief Medical Examiner functioning as an independent contractor. The reorganization has been performed under the guidance of the District Six Medical Examiner</w:t>
      </w:r>
      <w:r w:rsidR="004A49A7">
        <w:rPr>
          <w:rFonts w:ascii="Arial" w:hAnsi="Arial" w:cs="Arial"/>
          <w:sz w:val="24"/>
          <w:szCs w:val="24"/>
        </w:rPr>
        <w:t>’s</w:t>
      </w:r>
      <w:r w:rsidRPr="000B4E23">
        <w:rPr>
          <w:rFonts w:ascii="Arial" w:hAnsi="Arial" w:cs="Arial"/>
          <w:sz w:val="24"/>
          <w:szCs w:val="24"/>
        </w:rPr>
        <w:t xml:space="preserve"> Office using a proven management model used in several Florida Districts. The Office has funding that can easily support the salary and benefits of the Chief Medical Examiner, two Associate Medical Examiners, and the support staff of administrative professionals, investigators, and technicians. The budget includes a 401k retirement plan, health, dental, disability, life, workers compensation, professional liability and unemployment insurance. Additional income is available from expert witness fees in civil and criminal cases.</w:t>
      </w:r>
    </w:p>
    <w:p w:rsidR="000B4E23" w:rsidRDefault="000B4E23" w:rsidP="000B4E23">
      <w:pPr>
        <w:rPr>
          <w:rFonts w:ascii="Arial" w:hAnsi="Arial" w:cs="Arial"/>
          <w:sz w:val="24"/>
          <w:szCs w:val="24"/>
        </w:rPr>
      </w:pPr>
    </w:p>
    <w:p w:rsidR="00F52378" w:rsidRDefault="00F52378" w:rsidP="000B4E23">
      <w:pPr>
        <w:rPr>
          <w:rFonts w:ascii="Arial" w:hAnsi="Arial" w:cs="Arial"/>
          <w:sz w:val="24"/>
          <w:szCs w:val="24"/>
        </w:rPr>
      </w:pPr>
    </w:p>
    <w:p w:rsidR="00D03D34" w:rsidRDefault="00D03D34" w:rsidP="000B4E23">
      <w:pPr>
        <w:rPr>
          <w:rFonts w:ascii="Arial" w:hAnsi="Arial" w:cs="Arial"/>
          <w:sz w:val="24"/>
          <w:szCs w:val="24"/>
        </w:rPr>
      </w:pPr>
    </w:p>
    <w:p w:rsidR="000B4E23" w:rsidRPr="000B4E23" w:rsidRDefault="000B4E23" w:rsidP="000B4E23">
      <w:pPr>
        <w:rPr>
          <w:rFonts w:ascii="Arial" w:hAnsi="Arial" w:cs="Arial"/>
          <w:sz w:val="24"/>
          <w:szCs w:val="24"/>
        </w:rPr>
      </w:pPr>
      <w:r w:rsidRPr="000B4E23">
        <w:rPr>
          <w:rFonts w:ascii="Arial" w:hAnsi="Arial" w:cs="Arial"/>
          <w:sz w:val="24"/>
          <w:szCs w:val="24"/>
        </w:rPr>
        <w:t xml:space="preserve">The staff shall be the at-will employees of the Chief Medical Examiner. Expertise shall be provided for qualified applicants unfamiliar with the </w:t>
      </w:r>
      <w:r w:rsidR="005255B9">
        <w:rPr>
          <w:rFonts w:ascii="Arial" w:hAnsi="Arial" w:cs="Arial"/>
          <w:sz w:val="24"/>
          <w:szCs w:val="24"/>
        </w:rPr>
        <w:t xml:space="preserve">initial </w:t>
      </w:r>
      <w:r w:rsidRPr="000B4E23">
        <w:rPr>
          <w:rFonts w:ascii="Arial" w:hAnsi="Arial" w:cs="Arial"/>
          <w:sz w:val="24"/>
          <w:szCs w:val="24"/>
        </w:rPr>
        <w:t xml:space="preserve">administrative tasks required </w:t>
      </w:r>
      <w:r w:rsidR="005255B9">
        <w:rPr>
          <w:rFonts w:ascii="Arial" w:hAnsi="Arial" w:cs="Arial"/>
          <w:sz w:val="24"/>
          <w:szCs w:val="24"/>
        </w:rPr>
        <w:t>prior to the inception date of the contract</w:t>
      </w:r>
      <w:r w:rsidRPr="000B4E23">
        <w:rPr>
          <w:rFonts w:ascii="Arial" w:hAnsi="Arial" w:cs="Arial"/>
          <w:sz w:val="24"/>
          <w:szCs w:val="24"/>
        </w:rPr>
        <w:t>. A standard operating procedure manual and employee manual will be provided.</w:t>
      </w:r>
    </w:p>
    <w:p w:rsidR="000B4E23" w:rsidRPr="000B4E23" w:rsidRDefault="000B4E23" w:rsidP="000B4E23">
      <w:pPr>
        <w:rPr>
          <w:rFonts w:ascii="Arial" w:hAnsi="Arial" w:cs="Arial"/>
          <w:sz w:val="24"/>
          <w:szCs w:val="24"/>
        </w:rPr>
      </w:pPr>
      <w:r w:rsidRPr="000B4E23">
        <w:rPr>
          <w:rFonts w:ascii="Arial" w:hAnsi="Arial" w:cs="Arial"/>
          <w:sz w:val="24"/>
          <w:szCs w:val="24"/>
        </w:rPr>
        <w:t>Medical Examiner duties are currently being provided by per diem forensic pathologists, so the applicant</w:t>
      </w:r>
      <w:r w:rsidR="00500354">
        <w:rPr>
          <w:rFonts w:ascii="Arial" w:hAnsi="Arial" w:cs="Arial"/>
          <w:sz w:val="24"/>
          <w:szCs w:val="24"/>
        </w:rPr>
        <w:t xml:space="preserve"> </w:t>
      </w:r>
      <w:r w:rsidR="00F52378" w:rsidRPr="000B14A7">
        <w:rPr>
          <w:rFonts w:ascii="Arial" w:hAnsi="Arial" w:cs="Arial"/>
          <w:sz w:val="24"/>
          <w:szCs w:val="24"/>
        </w:rPr>
        <w:t>selected</w:t>
      </w:r>
      <w:r w:rsidR="00F52378" w:rsidRPr="00835DF5">
        <w:rPr>
          <w:rFonts w:ascii="Arial" w:hAnsi="Arial" w:cs="Arial"/>
          <w:sz w:val="24"/>
          <w:szCs w:val="24"/>
        </w:rPr>
        <w:t xml:space="preserve"> </w:t>
      </w:r>
      <w:r w:rsidRPr="000B4E23">
        <w:rPr>
          <w:rFonts w:ascii="Arial" w:hAnsi="Arial" w:cs="Arial"/>
          <w:sz w:val="24"/>
          <w:szCs w:val="24"/>
        </w:rPr>
        <w:t>will have the opportunity to recruit the Associate Medical E</w:t>
      </w:r>
      <w:r w:rsidR="004A49A7">
        <w:rPr>
          <w:rFonts w:ascii="Arial" w:hAnsi="Arial" w:cs="Arial"/>
          <w:sz w:val="24"/>
          <w:szCs w:val="24"/>
        </w:rPr>
        <w:t>xaminers</w:t>
      </w:r>
      <w:r w:rsidRPr="000B4E23">
        <w:rPr>
          <w:rFonts w:ascii="Arial" w:hAnsi="Arial" w:cs="Arial"/>
          <w:sz w:val="24"/>
          <w:szCs w:val="24"/>
        </w:rPr>
        <w:t>.</w:t>
      </w:r>
    </w:p>
    <w:p w:rsidR="0026348D" w:rsidRDefault="000B4E23" w:rsidP="0026348D">
      <w:pPr>
        <w:autoSpaceDE w:val="0"/>
        <w:autoSpaceDN w:val="0"/>
        <w:adjustRightInd w:val="0"/>
        <w:spacing w:after="0" w:line="240" w:lineRule="auto"/>
        <w:rPr>
          <w:rFonts w:ascii="Arial" w:hAnsi="Arial" w:cs="Arial"/>
          <w:sz w:val="24"/>
          <w:szCs w:val="24"/>
        </w:rPr>
      </w:pPr>
      <w:r w:rsidRPr="000B4E23">
        <w:rPr>
          <w:rFonts w:ascii="Arial" w:hAnsi="Arial" w:cs="Arial"/>
          <w:sz w:val="24"/>
          <w:szCs w:val="24"/>
        </w:rPr>
        <w:t>The current facility at 1360 Indian Lake Road, Daytona Beach, includes an administration center and a morgue operations building. Funding has been provided for the design of a new Medical Examiner facility. The applicant selected for this position will have the opportunity to provide input on the design and c</w:t>
      </w:r>
      <w:r w:rsidR="007737A1">
        <w:rPr>
          <w:rFonts w:ascii="Arial" w:hAnsi="Arial" w:cs="Arial"/>
          <w:sz w:val="24"/>
          <w:szCs w:val="24"/>
        </w:rPr>
        <w:t>onstruction of the new facility, as well as, a new M</w:t>
      </w:r>
      <w:r w:rsidR="00163476">
        <w:rPr>
          <w:rFonts w:ascii="Arial" w:hAnsi="Arial" w:cs="Arial"/>
          <w:sz w:val="24"/>
          <w:szCs w:val="24"/>
        </w:rPr>
        <w:t xml:space="preserve">edical Examiner </w:t>
      </w:r>
      <w:r w:rsidR="007737A1">
        <w:rPr>
          <w:rFonts w:ascii="Arial" w:hAnsi="Arial" w:cs="Arial"/>
          <w:sz w:val="24"/>
          <w:szCs w:val="24"/>
        </w:rPr>
        <w:t>database program.</w:t>
      </w:r>
    </w:p>
    <w:p w:rsidR="0026348D" w:rsidRDefault="0026348D" w:rsidP="0026348D">
      <w:pPr>
        <w:autoSpaceDE w:val="0"/>
        <w:autoSpaceDN w:val="0"/>
        <w:adjustRightInd w:val="0"/>
        <w:spacing w:after="0" w:line="240" w:lineRule="auto"/>
        <w:rPr>
          <w:rFonts w:ascii="Arial" w:hAnsi="Arial" w:cs="Arial"/>
          <w:sz w:val="24"/>
          <w:szCs w:val="24"/>
        </w:rPr>
      </w:pPr>
    </w:p>
    <w:p w:rsidR="0026348D" w:rsidRDefault="0026348D" w:rsidP="0026348D">
      <w:pPr>
        <w:autoSpaceDE w:val="0"/>
        <w:autoSpaceDN w:val="0"/>
        <w:adjustRightInd w:val="0"/>
        <w:spacing w:after="0" w:line="240" w:lineRule="auto"/>
        <w:rPr>
          <w:rFonts w:ascii="Arial" w:hAnsi="Arial" w:cs="Arial"/>
          <w:sz w:val="24"/>
          <w:szCs w:val="24"/>
        </w:rPr>
      </w:pPr>
    </w:p>
    <w:p w:rsidR="0026348D" w:rsidRPr="0026348D" w:rsidRDefault="0026348D" w:rsidP="0026348D">
      <w:pPr>
        <w:rPr>
          <w:rFonts w:ascii="Arial" w:hAnsi="Arial" w:cs="Arial"/>
          <w:sz w:val="24"/>
          <w:szCs w:val="24"/>
        </w:rPr>
      </w:pPr>
      <w:r w:rsidRPr="0026348D">
        <w:rPr>
          <w:rFonts w:ascii="Arial" w:hAnsi="Arial" w:cs="Arial"/>
          <w:sz w:val="24"/>
          <w:szCs w:val="24"/>
        </w:rPr>
        <w:t xml:space="preserve">MINIMUM REQUIREMENTS: </w:t>
      </w:r>
    </w:p>
    <w:p w:rsidR="0026348D" w:rsidRDefault="00EF0400" w:rsidP="0026348D">
      <w:r w:rsidRPr="00EF0400">
        <w:rPr>
          <w:rFonts w:ascii="Arial" w:hAnsi="Arial" w:cs="Arial"/>
          <w:sz w:val="24"/>
          <w:szCs w:val="24"/>
        </w:rPr>
        <w:t xml:space="preserve">Graduation from an accredited school of medicine specializing in pathology and possession of a current license or eligible to obtain a license before the date of hire to practice medicine in the State of Florida as required by the Florida Department of Health, Board of Medicine or Osteopathic Medicine; and certified by the American Board of Pathology in Anatomical and Forensic Pathology. Florida licensure and board certification must be maintained as a condition of continued employment. Must possess and maintain a valid Florida driver's license or be able to obtain one by date of hire. The candidate will have at least five (5) years of experience as an Associate, Deputy, or Chief Medical Examiner.  </w:t>
      </w:r>
    </w:p>
    <w:p w:rsidR="0026348D" w:rsidRPr="0026348D" w:rsidRDefault="0026348D" w:rsidP="0026348D">
      <w:pPr>
        <w:rPr>
          <w:rFonts w:ascii="Arial" w:hAnsi="Arial" w:cs="Arial"/>
          <w:sz w:val="24"/>
          <w:szCs w:val="24"/>
        </w:rPr>
      </w:pPr>
      <w:r w:rsidRPr="00835DF5">
        <w:rPr>
          <w:rFonts w:ascii="Arial" w:hAnsi="Arial" w:cs="Arial"/>
          <w:b/>
          <w:i/>
          <w:sz w:val="24"/>
          <w:szCs w:val="24"/>
        </w:rPr>
        <w:t>Applicants send CV to</w:t>
      </w:r>
      <w:r w:rsidRPr="0026348D">
        <w:rPr>
          <w:rFonts w:ascii="Arial" w:hAnsi="Arial" w:cs="Arial"/>
          <w:sz w:val="24"/>
          <w:szCs w:val="24"/>
        </w:rPr>
        <w:t>:</w:t>
      </w:r>
    </w:p>
    <w:p w:rsidR="009D14CA" w:rsidRPr="000B14A7" w:rsidRDefault="009D14CA" w:rsidP="00F52378">
      <w:pPr>
        <w:spacing w:after="0" w:line="240" w:lineRule="auto"/>
        <w:rPr>
          <w:rFonts w:ascii="Arial" w:hAnsi="Arial" w:cs="Arial"/>
          <w:sz w:val="24"/>
          <w:szCs w:val="24"/>
        </w:rPr>
      </w:pPr>
      <w:r w:rsidRPr="000B14A7">
        <w:rPr>
          <w:rFonts w:ascii="Arial" w:hAnsi="Arial" w:cs="Arial"/>
          <w:sz w:val="24"/>
          <w:szCs w:val="24"/>
        </w:rPr>
        <w:t>Medical Examiner Search Committee</w:t>
      </w:r>
    </w:p>
    <w:p w:rsidR="00F52378" w:rsidRPr="000B14A7" w:rsidRDefault="009D14CA" w:rsidP="00F52378">
      <w:pPr>
        <w:spacing w:after="0" w:line="240" w:lineRule="auto"/>
        <w:rPr>
          <w:rFonts w:ascii="Arial" w:hAnsi="Arial" w:cs="Arial"/>
          <w:sz w:val="24"/>
          <w:szCs w:val="24"/>
        </w:rPr>
      </w:pPr>
      <w:r w:rsidRPr="000B14A7">
        <w:rPr>
          <w:rFonts w:ascii="Arial" w:hAnsi="Arial" w:cs="Arial"/>
          <w:sz w:val="24"/>
          <w:szCs w:val="24"/>
        </w:rPr>
        <w:t xml:space="preserve">C/O </w:t>
      </w:r>
      <w:r w:rsidR="00F52378" w:rsidRPr="000B14A7">
        <w:rPr>
          <w:rFonts w:ascii="Arial" w:hAnsi="Arial" w:cs="Arial"/>
          <w:sz w:val="24"/>
          <w:szCs w:val="24"/>
        </w:rPr>
        <w:t>Volusia County Human Resources Division</w:t>
      </w:r>
    </w:p>
    <w:p w:rsidR="00B2007C" w:rsidRPr="000B14A7" w:rsidRDefault="00B2007C" w:rsidP="00F52378">
      <w:pPr>
        <w:spacing w:after="0" w:line="240" w:lineRule="auto"/>
        <w:rPr>
          <w:rFonts w:ascii="Arial" w:hAnsi="Arial" w:cs="Arial"/>
          <w:sz w:val="24"/>
          <w:szCs w:val="24"/>
        </w:rPr>
      </w:pPr>
      <w:r w:rsidRPr="000B14A7">
        <w:rPr>
          <w:rFonts w:ascii="Arial" w:hAnsi="Arial" w:cs="Arial"/>
          <w:sz w:val="24"/>
          <w:szCs w:val="24"/>
        </w:rPr>
        <w:t>ATTN:  Molly Hudson</w:t>
      </w:r>
    </w:p>
    <w:p w:rsidR="00F52378" w:rsidRPr="000B14A7" w:rsidRDefault="00F52378" w:rsidP="00F52378">
      <w:pPr>
        <w:spacing w:after="0" w:line="240" w:lineRule="auto"/>
        <w:rPr>
          <w:rFonts w:ascii="Arial" w:hAnsi="Arial" w:cs="Arial"/>
          <w:sz w:val="24"/>
          <w:szCs w:val="24"/>
        </w:rPr>
      </w:pPr>
      <w:r w:rsidRPr="000B14A7">
        <w:rPr>
          <w:rFonts w:ascii="Arial" w:hAnsi="Arial" w:cs="Arial"/>
          <w:sz w:val="24"/>
          <w:szCs w:val="24"/>
        </w:rPr>
        <w:t>230 N. Woodland Blvd. Suite 262</w:t>
      </w:r>
    </w:p>
    <w:p w:rsidR="00500354" w:rsidRPr="000B14A7" w:rsidRDefault="00F52378" w:rsidP="00835DF5">
      <w:pPr>
        <w:spacing w:after="0" w:line="240" w:lineRule="auto"/>
        <w:rPr>
          <w:rFonts w:ascii="Arial" w:hAnsi="Arial" w:cs="Arial"/>
          <w:sz w:val="24"/>
          <w:szCs w:val="24"/>
        </w:rPr>
      </w:pPr>
      <w:r w:rsidRPr="000B14A7">
        <w:rPr>
          <w:rFonts w:ascii="Arial" w:hAnsi="Arial" w:cs="Arial"/>
          <w:sz w:val="24"/>
          <w:szCs w:val="24"/>
        </w:rPr>
        <w:t>DeLand, FL  32720</w:t>
      </w:r>
    </w:p>
    <w:p w:rsidR="00F52378" w:rsidRPr="000B14A7" w:rsidRDefault="00F52378" w:rsidP="00835DF5">
      <w:pPr>
        <w:spacing w:after="0" w:line="240" w:lineRule="auto"/>
        <w:rPr>
          <w:rFonts w:ascii="Arial" w:hAnsi="Arial" w:cs="Arial"/>
          <w:sz w:val="24"/>
          <w:szCs w:val="24"/>
        </w:rPr>
      </w:pPr>
    </w:p>
    <w:p w:rsidR="0026348D" w:rsidRPr="00835DF5" w:rsidRDefault="0026348D" w:rsidP="0026348D">
      <w:pPr>
        <w:rPr>
          <w:rFonts w:ascii="Arial" w:hAnsi="Arial" w:cs="Arial"/>
          <w:b/>
          <w:i/>
          <w:sz w:val="24"/>
          <w:szCs w:val="24"/>
        </w:rPr>
      </w:pPr>
      <w:r w:rsidRPr="000B14A7">
        <w:rPr>
          <w:rFonts w:ascii="Arial" w:hAnsi="Arial" w:cs="Arial"/>
          <w:b/>
          <w:i/>
          <w:sz w:val="24"/>
          <w:szCs w:val="24"/>
        </w:rPr>
        <w:t xml:space="preserve">For questions about the </w:t>
      </w:r>
      <w:r w:rsidR="00F52378" w:rsidRPr="000B14A7">
        <w:rPr>
          <w:rFonts w:ascii="Arial" w:hAnsi="Arial" w:cs="Arial"/>
          <w:b/>
          <w:i/>
          <w:sz w:val="24"/>
          <w:szCs w:val="24"/>
        </w:rPr>
        <w:t xml:space="preserve">Medical Examiner’s </w:t>
      </w:r>
      <w:r w:rsidRPr="000B14A7">
        <w:rPr>
          <w:rFonts w:ascii="Arial" w:hAnsi="Arial" w:cs="Arial"/>
          <w:b/>
          <w:i/>
          <w:sz w:val="24"/>
          <w:szCs w:val="24"/>
        </w:rPr>
        <w:t>office contact:</w:t>
      </w:r>
    </w:p>
    <w:p w:rsidR="0026348D" w:rsidRPr="0026348D" w:rsidRDefault="0026348D" w:rsidP="00C27C7D">
      <w:pPr>
        <w:spacing w:after="0" w:line="240" w:lineRule="auto"/>
        <w:rPr>
          <w:rFonts w:ascii="Arial" w:hAnsi="Arial" w:cs="Arial"/>
          <w:sz w:val="24"/>
          <w:szCs w:val="24"/>
        </w:rPr>
      </w:pPr>
      <w:r w:rsidRPr="0026348D">
        <w:rPr>
          <w:rFonts w:ascii="Arial" w:hAnsi="Arial" w:cs="Arial"/>
          <w:sz w:val="24"/>
          <w:szCs w:val="24"/>
        </w:rPr>
        <w:t>Jon R. Thogmartin, M.D.</w:t>
      </w:r>
    </w:p>
    <w:p w:rsidR="0026348D" w:rsidRPr="0026348D" w:rsidRDefault="0026348D" w:rsidP="00C27C7D">
      <w:pPr>
        <w:spacing w:after="0" w:line="240" w:lineRule="auto"/>
        <w:rPr>
          <w:rFonts w:ascii="Arial" w:hAnsi="Arial" w:cs="Arial"/>
          <w:sz w:val="24"/>
          <w:szCs w:val="24"/>
        </w:rPr>
      </w:pPr>
      <w:r w:rsidRPr="0026348D">
        <w:rPr>
          <w:rFonts w:ascii="Arial" w:hAnsi="Arial" w:cs="Arial"/>
          <w:sz w:val="24"/>
          <w:szCs w:val="24"/>
        </w:rPr>
        <w:t>Interim District Seven Medical Examiner</w:t>
      </w:r>
    </w:p>
    <w:p w:rsidR="0026348D" w:rsidRPr="0026348D" w:rsidRDefault="0026348D" w:rsidP="00C27C7D">
      <w:pPr>
        <w:spacing w:after="0" w:line="240" w:lineRule="auto"/>
        <w:rPr>
          <w:rFonts w:ascii="Arial" w:hAnsi="Arial" w:cs="Arial"/>
          <w:sz w:val="24"/>
          <w:szCs w:val="24"/>
        </w:rPr>
      </w:pPr>
      <w:r w:rsidRPr="0026348D">
        <w:rPr>
          <w:rFonts w:ascii="Arial" w:hAnsi="Arial" w:cs="Arial"/>
          <w:sz w:val="24"/>
          <w:szCs w:val="24"/>
        </w:rPr>
        <w:t>District Six Medical Examiner</w:t>
      </w:r>
    </w:p>
    <w:p w:rsidR="0026348D" w:rsidRPr="0026348D" w:rsidRDefault="0026348D" w:rsidP="00C27C7D">
      <w:pPr>
        <w:spacing w:after="0" w:line="240" w:lineRule="auto"/>
        <w:rPr>
          <w:rFonts w:ascii="Arial" w:hAnsi="Arial" w:cs="Arial"/>
          <w:sz w:val="24"/>
          <w:szCs w:val="24"/>
        </w:rPr>
      </w:pPr>
      <w:r w:rsidRPr="0026348D">
        <w:rPr>
          <w:rFonts w:ascii="Arial" w:hAnsi="Arial" w:cs="Arial"/>
          <w:sz w:val="24"/>
          <w:szCs w:val="24"/>
        </w:rPr>
        <w:t>jthogmartin@volusia.org</w:t>
      </w:r>
    </w:p>
    <w:p w:rsidR="0091676B" w:rsidRDefault="0026348D" w:rsidP="00C27C7D">
      <w:pPr>
        <w:spacing w:after="0" w:line="240" w:lineRule="auto"/>
        <w:rPr>
          <w:rFonts w:ascii="Arial" w:hAnsi="Arial" w:cs="Arial"/>
          <w:sz w:val="24"/>
          <w:szCs w:val="24"/>
        </w:rPr>
      </w:pPr>
      <w:r w:rsidRPr="0026348D">
        <w:rPr>
          <w:rFonts w:ascii="Arial" w:hAnsi="Arial" w:cs="Arial"/>
          <w:sz w:val="24"/>
          <w:szCs w:val="24"/>
        </w:rPr>
        <w:t>727-582-6800</w:t>
      </w:r>
    </w:p>
    <w:p w:rsidR="00736F50" w:rsidRDefault="00736F50" w:rsidP="00C27C7D">
      <w:pPr>
        <w:spacing w:after="0" w:line="240" w:lineRule="auto"/>
        <w:rPr>
          <w:rFonts w:ascii="Arial" w:hAnsi="Arial" w:cs="Arial"/>
          <w:sz w:val="24"/>
          <w:szCs w:val="24"/>
        </w:rPr>
      </w:pPr>
    </w:p>
    <w:p w:rsidR="0091676B" w:rsidRDefault="0091676B" w:rsidP="0091676B">
      <w:pPr>
        <w:rPr>
          <w:rFonts w:ascii="Arial" w:hAnsi="Arial" w:cs="Arial"/>
          <w:sz w:val="24"/>
          <w:szCs w:val="24"/>
        </w:rPr>
      </w:pPr>
      <w:r>
        <w:rPr>
          <w:noProof/>
        </w:rPr>
        <w:drawing>
          <wp:inline distT="0" distB="0" distL="0" distR="0" wp14:anchorId="5419A8EA" wp14:editId="7771E8F4">
            <wp:extent cx="6765925" cy="1317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5925" cy="1317625"/>
                    </a:xfrm>
                    <a:prstGeom prst="rect">
                      <a:avLst/>
                    </a:prstGeom>
                    <a:noFill/>
                    <a:ln>
                      <a:noFill/>
                    </a:ln>
                  </pic:spPr>
                </pic:pic>
              </a:graphicData>
            </a:graphic>
          </wp:inline>
        </w:drawing>
      </w:r>
    </w:p>
    <w:p w:rsidR="0026348D" w:rsidRDefault="0026348D" w:rsidP="0026348D">
      <w:pPr>
        <w:autoSpaceDE w:val="0"/>
        <w:autoSpaceDN w:val="0"/>
        <w:adjustRightInd w:val="0"/>
        <w:spacing w:after="0" w:line="240" w:lineRule="auto"/>
        <w:rPr>
          <w:rFonts w:ascii="Arial" w:hAnsi="Arial" w:cs="Arial"/>
          <w:sz w:val="24"/>
          <w:szCs w:val="24"/>
        </w:rPr>
      </w:pPr>
    </w:p>
    <w:p w:rsidR="00C27C7D" w:rsidRDefault="00C27C7D" w:rsidP="0026348D">
      <w:pPr>
        <w:autoSpaceDE w:val="0"/>
        <w:autoSpaceDN w:val="0"/>
        <w:adjustRightInd w:val="0"/>
        <w:spacing w:after="0" w:line="240" w:lineRule="auto"/>
        <w:rPr>
          <w:rFonts w:ascii="Arial" w:hAnsi="Arial" w:cs="Arial"/>
          <w:sz w:val="24"/>
          <w:szCs w:val="24"/>
        </w:rPr>
      </w:pPr>
    </w:p>
    <w:p w:rsidR="00C27C7D" w:rsidRDefault="00C27C7D" w:rsidP="0026348D">
      <w:pPr>
        <w:autoSpaceDE w:val="0"/>
        <w:autoSpaceDN w:val="0"/>
        <w:adjustRightInd w:val="0"/>
        <w:spacing w:after="0" w:line="240" w:lineRule="auto"/>
        <w:rPr>
          <w:rFonts w:ascii="Arial" w:hAnsi="Arial" w:cs="Arial"/>
          <w:sz w:val="24"/>
          <w:szCs w:val="24"/>
        </w:rPr>
      </w:pPr>
    </w:p>
    <w:p w:rsidR="00C27C7D" w:rsidRDefault="00C27C7D" w:rsidP="0026348D">
      <w:pPr>
        <w:autoSpaceDE w:val="0"/>
        <w:autoSpaceDN w:val="0"/>
        <w:adjustRightInd w:val="0"/>
        <w:spacing w:after="0" w:line="240" w:lineRule="auto"/>
        <w:rPr>
          <w:rFonts w:ascii="Arial" w:hAnsi="Arial" w:cs="Arial"/>
          <w:sz w:val="24"/>
          <w:szCs w:val="24"/>
        </w:rPr>
      </w:pPr>
    </w:p>
    <w:p w:rsidR="00C27C7D" w:rsidRDefault="00C27C7D" w:rsidP="0026348D">
      <w:pPr>
        <w:autoSpaceDE w:val="0"/>
        <w:autoSpaceDN w:val="0"/>
        <w:adjustRightInd w:val="0"/>
        <w:spacing w:after="0" w:line="240" w:lineRule="auto"/>
        <w:rPr>
          <w:rFonts w:ascii="Arial" w:hAnsi="Arial" w:cs="Arial"/>
          <w:sz w:val="24"/>
          <w:szCs w:val="24"/>
        </w:rPr>
      </w:pPr>
    </w:p>
    <w:p w:rsidR="00C27C7D" w:rsidRDefault="00C27C7D" w:rsidP="0026348D">
      <w:pPr>
        <w:autoSpaceDE w:val="0"/>
        <w:autoSpaceDN w:val="0"/>
        <w:adjustRightInd w:val="0"/>
        <w:spacing w:after="0" w:line="240" w:lineRule="auto"/>
        <w:rPr>
          <w:rFonts w:ascii="Arial" w:hAnsi="Arial" w:cs="Arial"/>
          <w:sz w:val="24"/>
          <w:szCs w:val="24"/>
        </w:rPr>
      </w:pPr>
    </w:p>
    <w:p w:rsidR="00C27C7D" w:rsidRDefault="00C27C7D" w:rsidP="0026348D">
      <w:pPr>
        <w:autoSpaceDE w:val="0"/>
        <w:autoSpaceDN w:val="0"/>
        <w:adjustRightInd w:val="0"/>
        <w:spacing w:after="0" w:line="240" w:lineRule="auto"/>
        <w:rPr>
          <w:rFonts w:ascii="Arial" w:hAnsi="Arial" w:cs="Arial"/>
          <w:sz w:val="24"/>
          <w:szCs w:val="24"/>
        </w:rPr>
      </w:pPr>
    </w:p>
    <w:p w:rsidR="00C27C7D" w:rsidRDefault="00C27C7D" w:rsidP="0026348D">
      <w:pPr>
        <w:autoSpaceDE w:val="0"/>
        <w:autoSpaceDN w:val="0"/>
        <w:adjustRightInd w:val="0"/>
        <w:spacing w:after="0" w:line="240" w:lineRule="auto"/>
        <w:rPr>
          <w:rFonts w:ascii="Arial" w:hAnsi="Arial" w:cs="Arial"/>
          <w:sz w:val="24"/>
          <w:szCs w:val="24"/>
        </w:rPr>
      </w:pPr>
    </w:p>
    <w:p w:rsidR="0026348D" w:rsidRDefault="0026348D" w:rsidP="0026348D">
      <w:pPr>
        <w:autoSpaceDE w:val="0"/>
        <w:autoSpaceDN w:val="0"/>
        <w:adjustRightInd w:val="0"/>
        <w:spacing w:after="0" w:line="240" w:lineRule="auto"/>
        <w:rPr>
          <w:rFonts w:ascii="Arial" w:hAnsi="Arial" w:cs="Arial"/>
          <w:sz w:val="24"/>
          <w:szCs w:val="24"/>
        </w:rPr>
      </w:pPr>
    </w:p>
    <w:p w:rsidR="0026348D" w:rsidRDefault="0026348D" w:rsidP="00C27C7D">
      <w:pPr>
        <w:autoSpaceDE w:val="0"/>
        <w:autoSpaceDN w:val="0"/>
        <w:adjustRightInd w:val="0"/>
        <w:spacing w:after="0" w:line="240" w:lineRule="auto"/>
        <w:jc w:val="center"/>
        <w:rPr>
          <w:rFonts w:ascii="Arial" w:hAnsi="Arial" w:cs="Arial"/>
          <w:sz w:val="24"/>
          <w:szCs w:val="24"/>
        </w:rPr>
      </w:pPr>
      <w:r>
        <w:rPr>
          <w:noProof/>
        </w:rPr>
        <w:drawing>
          <wp:inline distT="0" distB="0" distL="0" distR="0" wp14:anchorId="1B3EDDDB" wp14:editId="2735179B">
            <wp:extent cx="4929808" cy="3867608"/>
            <wp:effectExtent l="0" t="0" r="4445" b="0"/>
            <wp:docPr id="3" name="Picture 3" descr="https://upload.wikimedia.org/wikipedia/commons/c/c0/Volusia-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0/Volusia-flori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811" cy="3879378"/>
                    </a:xfrm>
                    <a:prstGeom prst="rect">
                      <a:avLst/>
                    </a:prstGeom>
                    <a:noFill/>
                    <a:ln>
                      <a:noFill/>
                    </a:ln>
                  </pic:spPr>
                </pic:pic>
              </a:graphicData>
            </a:graphic>
          </wp:inline>
        </w:drawing>
      </w:r>
    </w:p>
    <w:p w:rsidR="0026348D" w:rsidRDefault="0026348D" w:rsidP="0026348D">
      <w:pPr>
        <w:autoSpaceDE w:val="0"/>
        <w:autoSpaceDN w:val="0"/>
        <w:adjustRightInd w:val="0"/>
        <w:spacing w:after="0" w:line="240" w:lineRule="auto"/>
        <w:rPr>
          <w:rFonts w:ascii="Arial" w:hAnsi="Arial" w:cs="Arial"/>
          <w:sz w:val="24"/>
          <w:szCs w:val="24"/>
        </w:rPr>
      </w:pPr>
    </w:p>
    <w:p w:rsidR="0026348D" w:rsidRDefault="0026348D" w:rsidP="0026348D">
      <w:pPr>
        <w:autoSpaceDE w:val="0"/>
        <w:autoSpaceDN w:val="0"/>
        <w:adjustRightInd w:val="0"/>
        <w:spacing w:after="0" w:line="240" w:lineRule="auto"/>
        <w:rPr>
          <w:rFonts w:ascii="Arial" w:eastAsia="Arial" w:hAnsi="Arial" w:cs="Arial"/>
          <w:color w:val="2051A4"/>
          <w:sz w:val="28"/>
          <w:szCs w:val="28"/>
        </w:rPr>
      </w:pPr>
    </w:p>
    <w:p w:rsidR="00C27C7D" w:rsidRDefault="00C27C7D">
      <w:pPr>
        <w:spacing w:before="47" w:after="0" w:line="280" w:lineRule="exact"/>
        <w:ind w:left="2173" w:right="2154"/>
        <w:jc w:val="center"/>
        <w:rPr>
          <w:rFonts w:ascii="Arial" w:eastAsia="Arial" w:hAnsi="Arial" w:cs="Arial"/>
          <w:color w:val="2051A4"/>
          <w:sz w:val="28"/>
          <w:szCs w:val="28"/>
        </w:rPr>
      </w:pPr>
    </w:p>
    <w:p w:rsidR="002F13F9" w:rsidRDefault="008C188F">
      <w:pPr>
        <w:spacing w:before="47" w:after="0" w:line="280" w:lineRule="exact"/>
        <w:ind w:left="2173" w:right="2154"/>
        <w:jc w:val="center"/>
        <w:rPr>
          <w:rFonts w:ascii="Arial" w:eastAsia="Arial" w:hAnsi="Arial" w:cs="Arial"/>
          <w:sz w:val="28"/>
          <w:szCs w:val="28"/>
        </w:rPr>
      </w:pPr>
      <w:r>
        <w:rPr>
          <w:rFonts w:ascii="Arial" w:eastAsia="Arial" w:hAnsi="Arial" w:cs="Arial"/>
          <w:color w:val="2051A4"/>
          <w:sz w:val="28"/>
          <w:szCs w:val="28"/>
        </w:rPr>
        <w:t xml:space="preserve">The </w:t>
      </w:r>
      <w:r>
        <w:rPr>
          <w:rFonts w:ascii="Arial" w:eastAsia="Arial" w:hAnsi="Arial" w:cs="Arial"/>
          <w:color w:val="2051A4"/>
          <w:spacing w:val="-15"/>
          <w:sz w:val="28"/>
          <w:szCs w:val="28"/>
        </w:rPr>
        <w:t>V</w:t>
      </w:r>
      <w:r>
        <w:rPr>
          <w:rFonts w:ascii="Arial" w:eastAsia="Arial" w:hAnsi="Arial" w:cs="Arial"/>
          <w:color w:val="2051A4"/>
          <w:sz w:val="28"/>
          <w:szCs w:val="28"/>
        </w:rPr>
        <w:t>olusia</w:t>
      </w:r>
      <w:r>
        <w:rPr>
          <w:rFonts w:ascii="Arial" w:eastAsia="Arial" w:hAnsi="Arial" w:cs="Arial"/>
          <w:color w:val="2051A4"/>
          <w:spacing w:val="-2"/>
          <w:sz w:val="28"/>
          <w:szCs w:val="28"/>
        </w:rPr>
        <w:t xml:space="preserve"> </w:t>
      </w:r>
      <w:r>
        <w:rPr>
          <w:rFonts w:ascii="Arial" w:eastAsia="Arial" w:hAnsi="Arial" w:cs="Arial"/>
          <w:color w:val="2051A4"/>
          <w:sz w:val="28"/>
          <w:szCs w:val="28"/>
        </w:rPr>
        <w:t>County Medical Examine</w:t>
      </w:r>
      <w:r>
        <w:rPr>
          <w:rFonts w:ascii="Arial" w:eastAsia="Arial" w:hAnsi="Arial" w:cs="Arial"/>
          <w:color w:val="2051A4"/>
          <w:spacing w:val="10"/>
          <w:sz w:val="28"/>
          <w:szCs w:val="28"/>
        </w:rPr>
        <w:t>r</w:t>
      </w:r>
      <w:r>
        <w:rPr>
          <w:rFonts w:ascii="Arial" w:eastAsia="Arial" w:hAnsi="Arial" w:cs="Arial"/>
          <w:color w:val="2051A4"/>
          <w:spacing w:val="-5"/>
          <w:sz w:val="28"/>
          <w:szCs w:val="28"/>
        </w:rPr>
        <w:t>’</w:t>
      </w:r>
      <w:r>
        <w:rPr>
          <w:rFonts w:ascii="Arial" w:eastAsia="Arial" w:hAnsi="Arial" w:cs="Arial"/>
          <w:color w:val="2051A4"/>
          <w:sz w:val="28"/>
          <w:szCs w:val="28"/>
        </w:rPr>
        <w:t>s O</w:t>
      </w:r>
      <w:r>
        <w:rPr>
          <w:rFonts w:ascii="Arial" w:eastAsia="Arial" w:hAnsi="Arial" w:cs="Arial"/>
          <w:color w:val="2051A4"/>
          <w:spacing w:val="-5"/>
          <w:sz w:val="28"/>
          <w:szCs w:val="28"/>
        </w:rPr>
        <w:t>f</w:t>
      </w:r>
      <w:r>
        <w:rPr>
          <w:rFonts w:ascii="Arial" w:eastAsia="Arial" w:hAnsi="Arial" w:cs="Arial"/>
          <w:color w:val="2051A4"/>
          <w:sz w:val="28"/>
          <w:szCs w:val="28"/>
        </w:rPr>
        <w:t>fice</w:t>
      </w:r>
      <w:r>
        <w:rPr>
          <w:rFonts w:ascii="Arial" w:eastAsia="Arial" w:hAnsi="Arial" w:cs="Arial"/>
          <w:color w:val="2051A4"/>
          <w:spacing w:val="-3"/>
          <w:sz w:val="28"/>
          <w:szCs w:val="28"/>
        </w:rPr>
        <w:t xml:space="preserve"> </w:t>
      </w:r>
      <w:r>
        <w:rPr>
          <w:rFonts w:ascii="Arial" w:eastAsia="Arial" w:hAnsi="Arial" w:cs="Arial"/>
          <w:color w:val="2051A4"/>
          <w:sz w:val="28"/>
          <w:szCs w:val="28"/>
        </w:rPr>
        <w:t>serves all incorporated and unincorporated areas</w:t>
      </w:r>
    </w:p>
    <w:p w:rsidR="002F13F9" w:rsidRDefault="008C188F">
      <w:pPr>
        <w:spacing w:after="0" w:line="283" w:lineRule="exact"/>
        <w:ind w:left="3172" w:right="3153"/>
        <w:jc w:val="center"/>
        <w:rPr>
          <w:rFonts w:ascii="Arial" w:eastAsia="Arial" w:hAnsi="Arial" w:cs="Arial"/>
          <w:sz w:val="28"/>
          <w:szCs w:val="28"/>
        </w:rPr>
      </w:pPr>
      <w:r>
        <w:rPr>
          <w:rFonts w:ascii="Arial" w:eastAsia="Arial" w:hAnsi="Arial" w:cs="Arial"/>
          <w:color w:val="2051A4"/>
          <w:sz w:val="28"/>
          <w:szCs w:val="28"/>
        </w:rPr>
        <w:t xml:space="preserve">within </w:t>
      </w:r>
      <w:r>
        <w:rPr>
          <w:rFonts w:ascii="Arial" w:eastAsia="Arial" w:hAnsi="Arial" w:cs="Arial"/>
          <w:color w:val="2051A4"/>
          <w:spacing w:val="-15"/>
          <w:sz w:val="28"/>
          <w:szCs w:val="28"/>
        </w:rPr>
        <w:t>V</w:t>
      </w:r>
      <w:r>
        <w:rPr>
          <w:rFonts w:ascii="Arial" w:eastAsia="Arial" w:hAnsi="Arial" w:cs="Arial"/>
          <w:color w:val="2051A4"/>
          <w:sz w:val="28"/>
          <w:szCs w:val="28"/>
        </w:rPr>
        <w:t>olusia</w:t>
      </w:r>
      <w:r w:rsidR="00854CDB">
        <w:rPr>
          <w:rFonts w:ascii="Arial" w:eastAsia="Arial" w:hAnsi="Arial" w:cs="Arial"/>
          <w:color w:val="2051A4"/>
          <w:sz w:val="28"/>
          <w:szCs w:val="28"/>
        </w:rPr>
        <w:t xml:space="preserve"> County</w:t>
      </w:r>
    </w:p>
    <w:p w:rsidR="002F13F9" w:rsidRDefault="008C188F">
      <w:pPr>
        <w:spacing w:after="0" w:line="280" w:lineRule="exact"/>
        <w:ind w:left="2647" w:right="2627"/>
        <w:jc w:val="center"/>
        <w:rPr>
          <w:rFonts w:ascii="Arial" w:eastAsia="Arial" w:hAnsi="Arial" w:cs="Arial"/>
          <w:sz w:val="28"/>
          <w:szCs w:val="28"/>
        </w:rPr>
      </w:pPr>
      <w:r>
        <w:rPr>
          <w:rFonts w:ascii="Arial" w:eastAsia="Arial" w:hAnsi="Arial" w:cs="Arial"/>
          <w:color w:val="2051A4"/>
          <w:sz w:val="28"/>
          <w:szCs w:val="28"/>
        </w:rPr>
        <w:t>(Florida Medical Examiner District 7).</w:t>
      </w:r>
    </w:p>
    <w:p w:rsidR="002F13F9" w:rsidRDefault="002F13F9">
      <w:pPr>
        <w:spacing w:after="0" w:line="200" w:lineRule="exact"/>
        <w:rPr>
          <w:sz w:val="20"/>
          <w:szCs w:val="20"/>
        </w:rPr>
      </w:pPr>
    </w:p>
    <w:p w:rsidR="002F13F9" w:rsidRDefault="002F13F9">
      <w:pPr>
        <w:spacing w:before="10" w:after="0" w:line="280" w:lineRule="exact"/>
        <w:rPr>
          <w:sz w:val="28"/>
          <w:szCs w:val="28"/>
        </w:rPr>
      </w:pPr>
    </w:p>
    <w:p w:rsidR="00854CDB" w:rsidRPr="00B775AA" w:rsidRDefault="00854CDB" w:rsidP="00854CDB">
      <w:pPr>
        <w:autoSpaceDE w:val="0"/>
        <w:autoSpaceDN w:val="0"/>
        <w:adjustRightInd w:val="0"/>
        <w:spacing w:after="0" w:line="240" w:lineRule="auto"/>
        <w:rPr>
          <w:rFonts w:ascii="Arial" w:hAnsi="Arial" w:cs="Arial"/>
          <w:sz w:val="24"/>
          <w:szCs w:val="24"/>
        </w:rPr>
      </w:pPr>
      <w:r w:rsidRPr="00B775AA">
        <w:rPr>
          <w:rFonts w:ascii="Arial" w:hAnsi="Arial" w:cs="Arial"/>
          <w:sz w:val="24"/>
          <w:szCs w:val="24"/>
        </w:rPr>
        <w:t>The coverage area of Volusia County includes the cities of Daytona Beach, Daytona Beach Shores, DeBary, DeLand, Deltona, Edgewater, Holly Hill, Lake Helen, New Smyrna Beach, Oak Hill, Orange City, Ormond Beach, Pierson, Ponce Inlet, Port Orange and South Daytona in Volusia County. The population expands with visitors to our famous beaches and during special events such as the Daytona 500, Bike Week, the July NASCAR races and Biketoberfest.</w:t>
      </w:r>
    </w:p>
    <w:p w:rsidR="00854CDB" w:rsidRPr="00B775AA" w:rsidRDefault="00854CDB" w:rsidP="00854CDB">
      <w:pPr>
        <w:autoSpaceDE w:val="0"/>
        <w:autoSpaceDN w:val="0"/>
        <w:adjustRightInd w:val="0"/>
        <w:spacing w:after="0" w:line="240" w:lineRule="auto"/>
        <w:rPr>
          <w:rFonts w:ascii="Arial" w:hAnsi="Arial" w:cs="Arial"/>
          <w:sz w:val="24"/>
          <w:szCs w:val="24"/>
        </w:rPr>
      </w:pPr>
    </w:p>
    <w:p w:rsidR="00DE0710" w:rsidRDefault="00854CDB" w:rsidP="00DE0710">
      <w:pPr>
        <w:rPr>
          <w:rFonts w:ascii="Arial" w:hAnsi="Arial" w:cs="Arial"/>
          <w:sz w:val="24"/>
          <w:szCs w:val="24"/>
        </w:rPr>
      </w:pPr>
      <w:r w:rsidRPr="00B775AA">
        <w:rPr>
          <w:rFonts w:ascii="Arial" w:hAnsi="Arial" w:cs="Arial"/>
          <w:sz w:val="24"/>
          <w:szCs w:val="24"/>
        </w:rPr>
        <w:t>The District Seven Medical Examiner</w:t>
      </w:r>
      <w:r w:rsidR="004A49A7">
        <w:rPr>
          <w:rFonts w:ascii="Arial" w:hAnsi="Arial" w:cs="Arial"/>
          <w:sz w:val="24"/>
          <w:szCs w:val="24"/>
        </w:rPr>
        <w:t>’s</w:t>
      </w:r>
      <w:r w:rsidRPr="00B775AA">
        <w:rPr>
          <w:rFonts w:ascii="Arial" w:hAnsi="Arial" w:cs="Arial"/>
          <w:sz w:val="24"/>
          <w:szCs w:val="24"/>
        </w:rPr>
        <w:t xml:space="preserve"> Office has funded support services for Toxicology (NMS), histology, forensic odontology, forensic anthropology, and neuropathology. </w:t>
      </w:r>
    </w:p>
    <w:p w:rsidR="00DE0710" w:rsidRDefault="00DE0710" w:rsidP="00DE0710">
      <w:pPr>
        <w:rPr>
          <w:rFonts w:ascii="Times New Roman" w:eastAsia="Times New Roman" w:hAnsi="Times New Roman" w:cs="Times New Roman"/>
          <w:sz w:val="20"/>
          <w:szCs w:val="20"/>
        </w:rPr>
      </w:pPr>
    </w:p>
    <w:p w:rsidR="0091676B" w:rsidRDefault="0091676B" w:rsidP="00DE0710">
      <w:pPr>
        <w:rPr>
          <w:rFonts w:ascii="Times New Roman" w:eastAsia="Times New Roman" w:hAnsi="Times New Roman" w:cs="Times New Roman"/>
          <w:sz w:val="20"/>
          <w:szCs w:val="20"/>
        </w:rPr>
      </w:pPr>
    </w:p>
    <w:p w:rsidR="0091676B" w:rsidRDefault="0091676B" w:rsidP="00DE0710">
      <w:pPr>
        <w:rPr>
          <w:rFonts w:ascii="Times New Roman" w:eastAsia="Times New Roman" w:hAnsi="Times New Roman" w:cs="Times New Roman"/>
          <w:sz w:val="20"/>
          <w:szCs w:val="20"/>
        </w:rPr>
      </w:pPr>
    </w:p>
    <w:p w:rsidR="0091676B" w:rsidRDefault="0091676B" w:rsidP="00DE0710">
      <w:pPr>
        <w:rPr>
          <w:rFonts w:ascii="Times New Roman" w:eastAsia="Times New Roman" w:hAnsi="Times New Roman" w:cs="Times New Roman"/>
          <w:sz w:val="20"/>
          <w:szCs w:val="20"/>
        </w:rPr>
      </w:pPr>
    </w:p>
    <w:p w:rsidR="00A70E4E" w:rsidRDefault="00A70E4E" w:rsidP="00DE0710">
      <w:pPr>
        <w:rPr>
          <w:rFonts w:ascii="Times New Roman" w:eastAsia="Times New Roman" w:hAnsi="Times New Roman" w:cs="Times New Roman"/>
          <w:sz w:val="20"/>
          <w:szCs w:val="20"/>
        </w:rPr>
      </w:pPr>
    </w:p>
    <w:p w:rsidR="002F13F9" w:rsidRDefault="002F13F9">
      <w:pPr>
        <w:spacing w:after="0" w:line="240" w:lineRule="auto"/>
        <w:ind w:left="1363" w:right="-20"/>
        <w:rPr>
          <w:rFonts w:ascii="Times New Roman" w:eastAsia="Times New Roman" w:hAnsi="Times New Roman" w:cs="Times New Roman"/>
          <w:sz w:val="20"/>
          <w:szCs w:val="20"/>
        </w:rPr>
      </w:pPr>
    </w:p>
    <w:p w:rsidR="002F13F9" w:rsidRDefault="002F13F9">
      <w:pPr>
        <w:spacing w:before="4" w:after="0" w:line="140" w:lineRule="exact"/>
        <w:rPr>
          <w:sz w:val="14"/>
          <w:szCs w:val="14"/>
        </w:rPr>
      </w:pPr>
    </w:p>
    <w:p w:rsidR="002F13F9" w:rsidRPr="00835DF5" w:rsidRDefault="008C188F">
      <w:pPr>
        <w:spacing w:before="9" w:after="0" w:line="253" w:lineRule="auto"/>
        <w:ind w:left="2453" w:right="2433"/>
        <w:jc w:val="center"/>
        <w:rPr>
          <w:rFonts w:ascii="Times New Roman" w:eastAsia="Times New Roman" w:hAnsi="Times New Roman" w:cs="Times New Roman"/>
          <w:i/>
          <w:sz w:val="28"/>
          <w:szCs w:val="28"/>
        </w:rPr>
      </w:pPr>
      <w:r>
        <w:rPr>
          <w:rFonts w:ascii="Arial" w:eastAsia="Arial" w:hAnsi="Arial" w:cs="Arial"/>
          <w:color w:val="2051A4"/>
          <w:sz w:val="28"/>
          <w:szCs w:val="28"/>
        </w:rPr>
        <w:t>With featured cities like Daytona Beach, DeLand, Deltona, Ormond Beach and Port</w:t>
      </w:r>
      <w:r>
        <w:rPr>
          <w:rFonts w:ascii="Arial" w:eastAsia="Arial" w:hAnsi="Arial" w:cs="Arial"/>
          <w:color w:val="2051A4"/>
          <w:spacing w:val="-5"/>
          <w:sz w:val="28"/>
          <w:szCs w:val="28"/>
        </w:rPr>
        <w:t xml:space="preserve"> </w:t>
      </w:r>
      <w:r>
        <w:rPr>
          <w:rFonts w:ascii="Arial" w:eastAsia="Arial" w:hAnsi="Arial" w:cs="Arial"/>
          <w:color w:val="2051A4"/>
          <w:sz w:val="28"/>
          <w:szCs w:val="28"/>
        </w:rPr>
        <w:t xml:space="preserve">Orange, </w:t>
      </w:r>
      <w:r w:rsidRPr="00835DF5">
        <w:rPr>
          <w:rFonts w:ascii="Times New Roman" w:eastAsia="Times New Roman" w:hAnsi="Times New Roman" w:cs="Times New Roman"/>
          <w:b/>
          <w:bCs/>
          <w:i/>
          <w:color w:val="2051A4"/>
          <w:w w:val="114"/>
          <w:sz w:val="28"/>
          <w:szCs w:val="28"/>
        </w:rPr>
        <w:t>you</w:t>
      </w:r>
      <w:r w:rsidRPr="00835DF5">
        <w:rPr>
          <w:rFonts w:ascii="Times New Roman" w:eastAsia="Times New Roman" w:hAnsi="Times New Roman" w:cs="Times New Roman"/>
          <w:b/>
          <w:bCs/>
          <w:i/>
          <w:color w:val="2051A4"/>
          <w:spacing w:val="8"/>
          <w:sz w:val="28"/>
          <w:szCs w:val="28"/>
        </w:rPr>
        <w:t xml:space="preserve"> </w:t>
      </w:r>
      <w:r w:rsidRPr="00835DF5">
        <w:rPr>
          <w:rFonts w:ascii="Times New Roman" w:eastAsia="Times New Roman" w:hAnsi="Times New Roman" w:cs="Times New Roman"/>
          <w:b/>
          <w:bCs/>
          <w:i/>
          <w:color w:val="2051A4"/>
          <w:sz w:val="28"/>
          <w:szCs w:val="28"/>
        </w:rPr>
        <w:t>can</w:t>
      </w:r>
      <w:r w:rsidRPr="00835DF5">
        <w:rPr>
          <w:rFonts w:ascii="Times New Roman" w:eastAsia="Times New Roman" w:hAnsi="Times New Roman" w:cs="Times New Roman"/>
          <w:b/>
          <w:bCs/>
          <w:i/>
          <w:color w:val="2051A4"/>
          <w:spacing w:val="5"/>
          <w:sz w:val="28"/>
          <w:szCs w:val="28"/>
        </w:rPr>
        <w:t>’</w:t>
      </w:r>
      <w:r w:rsidRPr="00835DF5">
        <w:rPr>
          <w:rFonts w:ascii="Times New Roman" w:eastAsia="Times New Roman" w:hAnsi="Times New Roman" w:cs="Times New Roman"/>
          <w:b/>
          <w:bCs/>
          <w:i/>
          <w:color w:val="2051A4"/>
          <w:sz w:val="28"/>
          <w:szCs w:val="28"/>
        </w:rPr>
        <w:t>t</w:t>
      </w:r>
      <w:r w:rsidRPr="00835DF5">
        <w:rPr>
          <w:rFonts w:ascii="Times New Roman" w:eastAsia="Times New Roman" w:hAnsi="Times New Roman" w:cs="Times New Roman"/>
          <w:b/>
          <w:bCs/>
          <w:i/>
          <w:color w:val="2051A4"/>
          <w:spacing w:val="54"/>
          <w:sz w:val="28"/>
          <w:szCs w:val="28"/>
        </w:rPr>
        <w:t xml:space="preserve"> </w:t>
      </w:r>
      <w:r w:rsidRPr="00835DF5">
        <w:rPr>
          <w:rFonts w:ascii="Times New Roman" w:eastAsia="Times New Roman" w:hAnsi="Times New Roman" w:cs="Times New Roman"/>
          <w:b/>
          <w:bCs/>
          <w:i/>
          <w:color w:val="2051A4"/>
          <w:sz w:val="28"/>
          <w:szCs w:val="28"/>
        </w:rPr>
        <w:t>go</w:t>
      </w:r>
      <w:r w:rsidRPr="00835DF5">
        <w:rPr>
          <w:rFonts w:ascii="Times New Roman" w:eastAsia="Times New Roman" w:hAnsi="Times New Roman" w:cs="Times New Roman"/>
          <w:b/>
          <w:bCs/>
          <w:i/>
          <w:color w:val="2051A4"/>
          <w:spacing w:val="70"/>
          <w:sz w:val="28"/>
          <w:szCs w:val="28"/>
        </w:rPr>
        <w:t xml:space="preserve"> </w:t>
      </w:r>
      <w:r w:rsidRPr="00835DF5">
        <w:rPr>
          <w:rFonts w:ascii="Times New Roman" w:eastAsia="Times New Roman" w:hAnsi="Times New Roman" w:cs="Times New Roman"/>
          <w:b/>
          <w:bCs/>
          <w:i/>
          <w:color w:val="2051A4"/>
          <w:w w:val="109"/>
          <w:sz w:val="28"/>
          <w:szCs w:val="28"/>
        </w:rPr>
        <w:t>wrong!</w:t>
      </w:r>
    </w:p>
    <w:p w:rsidR="002F13F9" w:rsidRDefault="002F13F9">
      <w:pPr>
        <w:spacing w:after="0" w:line="200" w:lineRule="exact"/>
        <w:rPr>
          <w:sz w:val="20"/>
          <w:szCs w:val="20"/>
        </w:rPr>
      </w:pPr>
    </w:p>
    <w:p w:rsidR="002F13F9" w:rsidRDefault="002F13F9">
      <w:pPr>
        <w:spacing w:before="11" w:after="0" w:line="240" w:lineRule="exact"/>
        <w:rPr>
          <w:sz w:val="24"/>
          <w:szCs w:val="24"/>
        </w:rPr>
      </w:pPr>
    </w:p>
    <w:p w:rsidR="002F13F9" w:rsidRDefault="002F13F9">
      <w:pPr>
        <w:spacing w:after="0"/>
        <w:sectPr w:rsidR="002F13F9">
          <w:headerReference w:type="default" r:id="rId13"/>
          <w:pgSz w:w="12240" w:h="15840"/>
          <w:pgMar w:top="940" w:right="600" w:bottom="940" w:left="600" w:header="710" w:footer="740" w:gutter="0"/>
          <w:cols w:space="720"/>
        </w:sectPr>
      </w:pPr>
    </w:p>
    <w:p w:rsidR="002F13F9" w:rsidRDefault="00251E69">
      <w:pPr>
        <w:spacing w:before="32" w:after="0" w:line="240" w:lineRule="auto"/>
        <w:ind w:left="471" w:right="-20"/>
        <w:rPr>
          <w:rFonts w:ascii="Times New Roman" w:eastAsia="Times New Roman" w:hAnsi="Times New Roman" w:cs="Times New Roman"/>
          <w:sz w:val="20"/>
          <w:szCs w:val="20"/>
        </w:rPr>
      </w:pPr>
      <w:r>
        <w:rPr>
          <w:noProof/>
        </w:rPr>
        <w:drawing>
          <wp:inline distT="0" distB="0" distL="0" distR="0">
            <wp:extent cx="2903855" cy="170307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3855" cy="1703070"/>
                    </a:xfrm>
                    <a:prstGeom prst="rect">
                      <a:avLst/>
                    </a:prstGeom>
                    <a:noFill/>
                    <a:ln>
                      <a:noFill/>
                    </a:ln>
                  </pic:spPr>
                </pic:pic>
              </a:graphicData>
            </a:graphic>
          </wp:inline>
        </w:drawing>
      </w:r>
    </w:p>
    <w:p w:rsidR="002F13F9" w:rsidRDefault="002F13F9">
      <w:pPr>
        <w:spacing w:after="0" w:line="200" w:lineRule="exact"/>
        <w:rPr>
          <w:sz w:val="20"/>
          <w:szCs w:val="20"/>
        </w:rPr>
      </w:pPr>
    </w:p>
    <w:p w:rsidR="002F13F9" w:rsidRDefault="002F13F9">
      <w:pPr>
        <w:spacing w:before="8" w:after="0" w:line="260" w:lineRule="exact"/>
        <w:rPr>
          <w:sz w:val="26"/>
          <w:szCs w:val="26"/>
        </w:rPr>
      </w:pPr>
    </w:p>
    <w:p w:rsidR="002F13F9" w:rsidRDefault="008C188F">
      <w:pPr>
        <w:spacing w:after="0" w:line="243" w:lineRule="auto"/>
        <w:ind w:left="120" w:right="165"/>
        <w:rPr>
          <w:rFonts w:ascii="Arial" w:eastAsia="Arial" w:hAnsi="Arial" w:cs="Arial"/>
          <w:sz w:val="24"/>
          <w:szCs w:val="24"/>
        </w:rPr>
      </w:pPr>
      <w:r>
        <w:rPr>
          <w:rFonts w:ascii="Arial" w:eastAsia="Arial" w:hAnsi="Arial" w:cs="Arial"/>
          <w:color w:val="231F20"/>
          <w:spacing w:val="-13"/>
          <w:sz w:val="24"/>
          <w:szCs w:val="24"/>
        </w:rPr>
        <w:t>V</w:t>
      </w:r>
      <w:r>
        <w:rPr>
          <w:rFonts w:ascii="Arial" w:eastAsia="Arial" w:hAnsi="Arial" w:cs="Arial"/>
          <w:color w:val="231F20"/>
          <w:sz w:val="24"/>
          <w:szCs w:val="24"/>
        </w:rPr>
        <w:t>olusia</w:t>
      </w:r>
      <w:r>
        <w:rPr>
          <w:rFonts w:ascii="Arial" w:eastAsia="Arial" w:hAnsi="Arial" w:cs="Arial"/>
          <w:color w:val="231F20"/>
          <w:spacing w:val="-2"/>
          <w:sz w:val="24"/>
          <w:szCs w:val="24"/>
        </w:rPr>
        <w:t xml:space="preserve"> </w:t>
      </w:r>
      <w:r>
        <w:rPr>
          <w:rFonts w:ascii="Arial" w:eastAsia="Arial" w:hAnsi="Arial" w:cs="Arial"/>
          <w:color w:val="231F20"/>
          <w:sz w:val="24"/>
          <w:szCs w:val="24"/>
        </w:rPr>
        <w:t>County is unique among Florida</w:t>
      </w:r>
      <w:r>
        <w:rPr>
          <w:rFonts w:ascii="Arial" w:eastAsia="Arial" w:hAnsi="Arial" w:cs="Arial"/>
          <w:color w:val="231F20"/>
          <w:spacing w:val="-5"/>
          <w:sz w:val="24"/>
          <w:szCs w:val="24"/>
        </w:rPr>
        <w:t>’</w:t>
      </w:r>
      <w:r>
        <w:rPr>
          <w:rFonts w:ascii="Arial" w:eastAsia="Arial" w:hAnsi="Arial" w:cs="Arial"/>
          <w:color w:val="231F20"/>
          <w:sz w:val="24"/>
          <w:szCs w:val="24"/>
        </w:rPr>
        <w:t>s communities. With a wealth of</w:t>
      </w:r>
      <w:r>
        <w:rPr>
          <w:rFonts w:ascii="Arial" w:eastAsia="Arial" w:hAnsi="Arial" w:cs="Arial"/>
          <w:color w:val="231F20"/>
          <w:spacing w:val="-2"/>
          <w:sz w:val="24"/>
          <w:szCs w:val="24"/>
        </w:rPr>
        <w:t xml:space="preserve"> </w:t>
      </w:r>
      <w:r>
        <w:rPr>
          <w:rFonts w:ascii="Arial" w:eastAsia="Arial" w:hAnsi="Arial" w:cs="Arial"/>
          <w:color w:val="231F20"/>
          <w:sz w:val="24"/>
          <w:szCs w:val="24"/>
        </w:rPr>
        <w:t>natural re- sources, an established infrastructure and easy access to</w:t>
      </w:r>
      <w:r>
        <w:rPr>
          <w:rFonts w:ascii="Arial" w:eastAsia="Arial" w:hAnsi="Arial" w:cs="Arial"/>
          <w:color w:val="231F20"/>
          <w:spacing w:val="-2"/>
          <w:sz w:val="24"/>
          <w:szCs w:val="24"/>
        </w:rPr>
        <w:t xml:space="preserve"> </w:t>
      </w:r>
      <w:r>
        <w:rPr>
          <w:rFonts w:ascii="Arial" w:eastAsia="Arial" w:hAnsi="Arial" w:cs="Arial"/>
          <w:color w:val="231F20"/>
          <w:sz w:val="24"/>
          <w:szCs w:val="24"/>
        </w:rPr>
        <w:t>just about anywhere, it is the perfect place to</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live. </w:t>
      </w:r>
      <w:r>
        <w:rPr>
          <w:rFonts w:ascii="Arial" w:eastAsia="Arial" w:hAnsi="Arial" w:cs="Arial"/>
          <w:color w:val="231F20"/>
          <w:spacing w:val="-4"/>
          <w:sz w:val="24"/>
          <w:szCs w:val="24"/>
        </w:rPr>
        <w:t>W</w:t>
      </w:r>
      <w:r>
        <w:rPr>
          <w:rFonts w:ascii="Arial" w:eastAsia="Arial" w:hAnsi="Arial" w:cs="Arial"/>
          <w:color w:val="231F20"/>
          <w:sz w:val="24"/>
          <w:szCs w:val="24"/>
        </w:rPr>
        <w:t>e</w:t>
      </w:r>
      <w:r>
        <w:rPr>
          <w:rFonts w:ascii="Arial" w:eastAsia="Arial" w:hAnsi="Arial" w:cs="Arial"/>
          <w:color w:val="231F20"/>
          <w:spacing w:val="-2"/>
          <w:sz w:val="24"/>
          <w:szCs w:val="24"/>
        </w:rPr>
        <w:t xml:space="preserve"> </w:t>
      </w:r>
      <w:r>
        <w:rPr>
          <w:rFonts w:ascii="Arial" w:eastAsia="Arial" w:hAnsi="Arial" w:cs="Arial"/>
          <w:color w:val="231F20"/>
          <w:sz w:val="24"/>
          <w:szCs w:val="24"/>
        </w:rPr>
        <w:t>have a long list of</w:t>
      </w:r>
      <w:r>
        <w:rPr>
          <w:rFonts w:ascii="Arial" w:eastAsia="Arial" w:hAnsi="Arial" w:cs="Arial"/>
          <w:color w:val="231F20"/>
          <w:spacing w:val="-2"/>
          <w:sz w:val="24"/>
          <w:szCs w:val="24"/>
        </w:rPr>
        <w:t xml:space="preserve"> </w:t>
      </w:r>
      <w:r>
        <w:rPr>
          <w:rFonts w:ascii="Arial" w:eastAsia="Arial" w:hAnsi="Arial" w:cs="Arial"/>
          <w:color w:val="231F20"/>
          <w:sz w:val="24"/>
          <w:szCs w:val="24"/>
        </w:rPr>
        <w:t>firsts,</w:t>
      </w:r>
      <w:r>
        <w:rPr>
          <w:rFonts w:ascii="Arial" w:eastAsia="Arial" w:hAnsi="Arial" w:cs="Arial"/>
          <w:color w:val="231F20"/>
          <w:spacing w:val="-6"/>
          <w:sz w:val="24"/>
          <w:szCs w:val="24"/>
        </w:rPr>
        <w:t xml:space="preserve"> </w:t>
      </w:r>
      <w:r>
        <w:rPr>
          <w:rFonts w:ascii="Arial" w:eastAsia="Arial" w:hAnsi="Arial" w:cs="Arial"/>
          <w:color w:val="231F20"/>
          <w:sz w:val="24"/>
          <w:szCs w:val="24"/>
        </w:rPr>
        <w:t>bests and biggest – we are home to</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the </w:t>
      </w:r>
      <w:r>
        <w:rPr>
          <w:rFonts w:ascii="Arial" w:eastAsia="Arial" w:hAnsi="Arial" w:cs="Arial"/>
          <w:color w:val="231F20"/>
          <w:spacing w:val="-4"/>
          <w:sz w:val="24"/>
          <w:szCs w:val="24"/>
        </w:rPr>
        <w:t>W</w:t>
      </w:r>
      <w:r>
        <w:rPr>
          <w:rFonts w:ascii="Arial" w:eastAsia="Arial" w:hAnsi="Arial" w:cs="Arial"/>
          <w:color w:val="231F20"/>
          <w:sz w:val="24"/>
          <w:szCs w:val="24"/>
        </w:rPr>
        <w:t>orld</w:t>
      </w:r>
      <w:r>
        <w:rPr>
          <w:rFonts w:ascii="Arial" w:eastAsia="Arial" w:hAnsi="Arial" w:cs="Arial"/>
          <w:color w:val="231F20"/>
          <w:spacing w:val="-2"/>
          <w:sz w:val="24"/>
          <w:szCs w:val="24"/>
        </w:rPr>
        <w:t xml:space="preserve"> </w:t>
      </w:r>
      <w:r>
        <w:rPr>
          <w:rFonts w:ascii="Arial" w:eastAsia="Arial" w:hAnsi="Arial" w:cs="Arial"/>
          <w:color w:val="231F20"/>
          <w:sz w:val="24"/>
          <w:szCs w:val="24"/>
        </w:rPr>
        <w:t>Center of</w:t>
      </w:r>
      <w:r>
        <w:rPr>
          <w:rFonts w:ascii="Arial" w:eastAsia="Arial" w:hAnsi="Arial" w:cs="Arial"/>
          <w:color w:val="231F20"/>
          <w:spacing w:val="-2"/>
          <w:sz w:val="24"/>
          <w:szCs w:val="24"/>
        </w:rPr>
        <w:t xml:space="preserve"> </w:t>
      </w:r>
      <w:r>
        <w:rPr>
          <w:rFonts w:ascii="Arial" w:eastAsia="Arial" w:hAnsi="Arial" w:cs="Arial"/>
          <w:color w:val="231F20"/>
          <w:sz w:val="24"/>
          <w:szCs w:val="24"/>
        </w:rPr>
        <w:t>Racing and the world</w:t>
      </w:r>
      <w:r>
        <w:rPr>
          <w:rFonts w:ascii="Arial" w:eastAsia="Arial" w:hAnsi="Arial" w:cs="Arial"/>
          <w:color w:val="231F20"/>
          <w:spacing w:val="-5"/>
          <w:sz w:val="24"/>
          <w:szCs w:val="24"/>
        </w:rPr>
        <w:t>’</w:t>
      </w:r>
      <w:r>
        <w:rPr>
          <w:rFonts w:ascii="Arial" w:eastAsia="Arial" w:hAnsi="Arial" w:cs="Arial"/>
          <w:color w:val="231F20"/>
          <w:sz w:val="24"/>
          <w:szCs w:val="24"/>
        </w:rPr>
        <w:t>s largest Harley-David-</w:t>
      </w:r>
    </w:p>
    <w:p w:rsidR="002F13F9" w:rsidRDefault="00251E69">
      <w:pPr>
        <w:spacing w:after="0" w:line="243" w:lineRule="auto"/>
        <w:ind w:left="119" w:right="-61"/>
        <w:rPr>
          <w:rFonts w:ascii="Arial" w:eastAsia="Arial" w:hAnsi="Arial" w:cs="Arial"/>
          <w:sz w:val="24"/>
          <w:szCs w:val="24"/>
        </w:rPr>
      </w:pPr>
      <w:r>
        <w:rPr>
          <w:noProof/>
        </w:rPr>
        <w:drawing>
          <wp:anchor distT="0" distB="0" distL="114300" distR="114300" simplePos="0" relativeHeight="251655168" behindDoc="1" locked="0" layoutInCell="1" allowOverlap="1">
            <wp:simplePos x="0" y="0"/>
            <wp:positionH relativeFrom="page">
              <wp:posOffset>4170045</wp:posOffset>
            </wp:positionH>
            <wp:positionV relativeFrom="paragraph">
              <wp:posOffset>9525</wp:posOffset>
            </wp:positionV>
            <wp:extent cx="2944495" cy="1728470"/>
            <wp:effectExtent l="0" t="0" r="8255" b="5080"/>
            <wp:wrapNone/>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4495" cy="1728470"/>
                    </a:xfrm>
                    <a:prstGeom prst="rect">
                      <a:avLst/>
                    </a:prstGeom>
                    <a:noFill/>
                  </pic:spPr>
                </pic:pic>
              </a:graphicData>
            </a:graphic>
            <wp14:sizeRelH relativeFrom="page">
              <wp14:pctWidth>0</wp14:pctWidth>
            </wp14:sizeRelH>
            <wp14:sizeRelV relativeFrom="page">
              <wp14:pctHeight>0</wp14:pctHeight>
            </wp14:sizeRelV>
          </wp:anchor>
        </w:drawing>
      </w:r>
      <w:r w:rsidR="008C188F">
        <w:rPr>
          <w:rFonts w:ascii="Arial" w:eastAsia="Arial" w:hAnsi="Arial" w:cs="Arial"/>
          <w:color w:val="231F20"/>
          <w:sz w:val="24"/>
          <w:szCs w:val="24"/>
        </w:rPr>
        <w:t xml:space="preserve">son dealership. </w:t>
      </w:r>
      <w:r w:rsidR="008C188F">
        <w:rPr>
          <w:rFonts w:ascii="Arial" w:eastAsia="Arial" w:hAnsi="Arial" w:cs="Arial"/>
          <w:color w:val="231F20"/>
          <w:spacing w:val="-4"/>
          <w:sz w:val="24"/>
          <w:szCs w:val="24"/>
        </w:rPr>
        <w:t>W</w:t>
      </w:r>
      <w:r w:rsidR="008C188F">
        <w:rPr>
          <w:rFonts w:ascii="Arial" w:eastAsia="Arial" w:hAnsi="Arial" w:cs="Arial"/>
          <w:color w:val="231F20"/>
          <w:sz w:val="24"/>
          <w:szCs w:val="24"/>
        </w:rPr>
        <w:t>e</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also host some of</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the most popular motorcycle and car events in the world. For chocolate lovers, we are proud to</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have a chocolate factory</w:t>
      </w:r>
      <w:r w:rsidR="008C188F">
        <w:rPr>
          <w:rFonts w:ascii="Arial" w:eastAsia="Arial" w:hAnsi="Arial" w:cs="Arial"/>
          <w:color w:val="231F20"/>
          <w:spacing w:val="-7"/>
          <w:sz w:val="24"/>
          <w:szCs w:val="24"/>
        </w:rPr>
        <w:t xml:space="preserve"> </w:t>
      </w:r>
      <w:r w:rsidR="008C188F">
        <w:rPr>
          <w:rFonts w:ascii="Arial" w:eastAsia="Arial" w:hAnsi="Arial" w:cs="Arial"/>
          <w:color w:val="231F20"/>
          <w:sz w:val="24"/>
          <w:szCs w:val="24"/>
        </w:rPr>
        <w:t>that</w:t>
      </w:r>
      <w:r w:rsidR="008C188F">
        <w:rPr>
          <w:rFonts w:ascii="Arial" w:eastAsia="Arial" w:hAnsi="Arial" w:cs="Arial"/>
          <w:color w:val="231F20"/>
          <w:spacing w:val="-4"/>
          <w:sz w:val="24"/>
          <w:szCs w:val="24"/>
        </w:rPr>
        <w:t>’</w:t>
      </w:r>
      <w:r w:rsidR="008C188F">
        <w:rPr>
          <w:rFonts w:ascii="Arial" w:eastAsia="Arial" w:hAnsi="Arial" w:cs="Arial"/>
          <w:color w:val="231F20"/>
          <w:sz w:val="24"/>
          <w:szCs w:val="24"/>
        </w:rPr>
        <w:t>s been around for</w:t>
      </w:r>
      <w:r w:rsidR="008C188F">
        <w:rPr>
          <w:rFonts w:ascii="Arial" w:eastAsia="Arial" w:hAnsi="Arial" w:cs="Arial"/>
          <w:color w:val="231F20"/>
          <w:spacing w:val="-3"/>
          <w:sz w:val="24"/>
          <w:szCs w:val="24"/>
        </w:rPr>
        <w:t xml:space="preserve"> </w:t>
      </w:r>
      <w:r w:rsidR="008C188F">
        <w:rPr>
          <w:rFonts w:ascii="Arial" w:eastAsia="Arial" w:hAnsi="Arial" w:cs="Arial"/>
          <w:color w:val="231F20"/>
          <w:sz w:val="24"/>
          <w:szCs w:val="24"/>
        </w:rPr>
        <w:t>85 years.</w:t>
      </w:r>
    </w:p>
    <w:p w:rsidR="002F13F9" w:rsidRDefault="008C188F">
      <w:pPr>
        <w:spacing w:before="16" w:after="0" w:line="243" w:lineRule="auto"/>
        <w:ind w:right="98"/>
        <w:rPr>
          <w:rFonts w:ascii="Arial" w:eastAsia="Arial" w:hAnsi="Arial" w:cs="Arial"/>
          <w:sz w:val="24"/>
          <w:szCs w:val="24"/>
        </w:rPr>
      </w:pPr>
      <w:r>
        <w:br w:type="column"/>
      </w:r>
      <w:r>
        <w:rPr>
          <w:rFonts w:ascii="Arial" w:eastAsia="Arial" w:hAnsi="Arial" w:cs="Arial"/>
          <w:color w:val="231F20"/>
          <w:sz w:val="24"/>
          <w:szCs w:val="24"/>
        </w:rPr>
        <w:t>The area o</w:t>
      </w:r>
      <w:r>
        <w:rPr>
          <w:rFonts w:ascii="Arial" w:eastAsia="Arial" w:hAnsi="Arial" w:cs="Arial"/>
          <w:color w:val="231F20"/>
          <w:spacing w:val="-4"/>
          <w:sz w:val="24"/>
          <w:szCs w:val="24"/>
        </w:rPr>
        <w:t>f</w:t>
      </w:r>
      <w:r>
        <w:rPr>
          <w:rFonts w:ascii="Arial" w:eastAsia="Arial" w:hAnsi="Arial" w:cs="Arial"/>
          <w:color w:val="231F20"/>
          <w:sz w:val="24"/>
          <w:szCs w:val="24"/>
        </w:rPr>
        <w:t>fers</w:t>
      </w:r>
      <w:r>
        <w:rPr>
          <w:rFonts w:ascii="Arial" w:eastAsia="Arial" w:hAnsi="Arial" w:cs="Arial"/>
          <w:color w:val="231F20"/>
          <w:spacing w:val="-6"/>
          <w:sz w:val="24"/>
          <w:szCs w:val="24"/>
        </w:rPr>
        <w:t xml:space="preserve"> </w:t>
      </w:r>
      <w:r>
        <w:rPr>
          <w:rFonts w:ascii="Arial" w:eastAsia="Arial" w:hAnsi="Arial" w:cs="Arial"/>
          <w:color w:val="231F20"/>
          <w:sz w:val="24"/>
          <w:szCs w:val="24"/>
        </w:rPr>
        <w:t xml:space="preserve">world-class beaches where the hard-packed sand allows motorized vehicles to drive on the beach in restricted areas. Residents and visitors also enjoy nature experiences, surfing, golfing, biking, multi-use trails, horseback riding, camping, historical and cultural facilities, bird watching and much more – all year long! </w:t>
      </w:r>
      <w:r>
        <w:rPr>
          <w:rFonts w:ascii="Arial" w:eastAsia="Arial" w:hAnsi="Arial" w:cs="Arial"/>
          <w:color w:val="231F20"/>
          <w:spacing w:val="-4"/>
          <w:sz w:val="24"/>
          <w:szCs w:val="24"/>
        </w:rPr>
        <w:t>W</w:t>
      </w:r>
      <w:r>
        <w:rPr>
          <w:rFonts w:ascii="Arial" w:eastAsia="Arial" w:hAnsi="Arial" w:cs="Arial"/>
          <w:color w:val="231F20"/>
          <w:sz w:val="24"/>
          <w:szCs w:val="24"/>
        </w:rPr>
        <w:t>orld-class</w:t>
      </w:r>
      <w:r>
        <w:rPr>
          <w:rFonts w:ascii="Arial" w:eastAsia="Arial" w:hAnsi="Arial" w:cs="Arial"/>
          <w:color w:val="231F20"/>
          <w:spacing w:val="-2"/>
          <w:sz w:val="24"/>
          <w:szCs w:val="24"/>
        </w:rPr>
        <w:t xml:space="preserve"> </w:t>
      </w:r>
      <w:r>
        <w:rPr>
          <w:rFonts w:ascii="Arial" w:eastAsia="Arial" w:hAnsi="Arial" w:cs="Arial"/>
          <w:color w:val="231F20"/>
          <w:sz w:val="24"/>
          <w:szCs w:val="24"/>
        </w:rPr>
        <w:t>festivals and events take place throughout the yea</w:t>
      </w:r>
      <w:r>
        <w:rPr>
          <w:rFonts w:ascii="Arial" w:eastAsia="Arial" w:hAnsi="Arial" w:cs="Arial"/>
          <w:color w:val="231F20"/>
          <w:spacing w:val="-13"/>
          <w:sz w:val="24"/>
          <w:szCs w:val="24"/>
        </w:rPr>
        <w:t>r</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Rich in diversit</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culture and the arts,</w:t>
      </w:r>
      <w:r>
        <w:rPr>
          <w:rFonts w:ascii="Arial" w:eastAsia="Arial" w:hAnsi="Arial" w:cs="Arial"/>
          <w:color w:val="231F20"/>
          <w:spacing w:val="-5"/>
          <w:sz w:val="24"/>
          <w:szCs w:val="24"/>
        </w:rPr>
        <w:t xml:space="preserve"> </w:t>
      </w:r>
      <w:r>
        <w:rPr>
          <w:rFonts w:ascii="Arial" w:eastAsia="Arial" w:hAnsi="Arial" w:cs="Arial"/>
          <w:color w:val="231F20"/>
          <w:sz w:val="24"/>
          <w:szCs w:val="24"/>
        </w:rPr>
        <w:t>visitors have a wide range of</w:t>
      </w:r>
      <w:r>
        <w:rPr>
          <w:rFonts w:ascii="Arial" w:eastAsia="Arial" w:hAnsi="Arial" w:cs="Arial"/>
          <w:color w:val="231F20"/>
          <w:spacing w:val="-2"/>
          <w:sz w:val="24"/>
          <w:szCs w:val="24"/>
        </w:rPr>
        <w:t xml:space="preserve"> </w:t>
      </w:r>
      <w:r>
        <w:rPr>
          <w:rFonts w:ascii="Arial" w:eastAsia="Arial" w:hAnsi="Arial" w:cs="Arial"/>
          <w:color w:val="231F20"/>
          <w:sz w:val="24"/>
          <w:szCs w:val="24"/>
        </w:rPr>
        <w:t>museums, historical attractions and outdoor activities from which to</w:t>
      </w:r>
      <w:r>
        <w:rPr>
          <w:rFonts w:ascii="Arial" w:eastAsia="Arial" w:hAnsi="Arial" w:cs="Arial"/>
          <w:color w:val="231F20"/>
          <w:spacing w:val="-2"/>
          <w:sz w:val="24"/>
          <w:szCs w:val="24"/>
        </w:rPr>
        <w:t xml:space="preserve"> </w:t>
      </w:r>
      <w:r>
        <w:rPr>
          <w:rFonts w:ascii="Arial" w:eastAsia="Arial" w:hAnsi="Arial" w:cs="Arial"/>
          <w:color w:val="231F20"/>
          <w:sz w:val="24"/>
          <w:szCs w:val="24"/>
        </w:rPr>
        <w:t>choose.</w:t>
      </w:r>
      <w:r>
        <w:rPr>
          <w:rFonts w:ascii="Arial" w:eastAsia="Arial" w:hAnsi="Arial" w:cs="Arial"/>
          <w:color w:val="231F20"/>
          <w:spacing w:val="-4"/>
          <w:sz w:val="24"/>
          <w:szCs w:val="24"/>
        </w:rPr>
        <w:t xml:space="preserve"> </w:t>
      </w:r>
      <w:r>
        <w:rPr>
          <w:rFonts w:ascii="Arial" w:eastAsia="Arial" w:hAnsi="Arial" w:cs="Arial"/>
          <w:color w:val="231F20"/>
          <w:sz w:val="24"/>
          <w:szCs w:val="24"/>
        </w:rPr>
        <w:t>There's always plenty to</w:t>
      </w:r>
      <w:r>
        <w:rPr>
          <w:rFonts w:ascii="Arial" w:eastAsia="Arial" w:hAnsi="Arial" w:cs="Arial"/>
          <w:color w:val="231F20"/>
          <w:spacing w:val="-2"/>
          <w:sz w:val="24"/>
          <w:szCs w:val="24"/>
        </w:rPr>
        <w:t xml:space="preserve"> </w:t>
      </w:r>
      <w:r>
        <w:rPr>
          <w:rFonts w:ascii="Arial" w:eastAsia="Arial" w:hAnsi="Arial" w:cs="Arial"/>
          <w:color w:val="231F20"/>
          <w:sz w:val="24"/>
          <w:szCs w:val="24"/>
        </w:rPr>
        <w:t>see</w:t>
      </w:r>
    </w:p>
    <w:p w:rsidR="002F13F9" w:rsidRDefault="008C188F">
      <w:pPr>
        <w:spacing w:after="0" w:line="243" w:lineRule="auto"/>
        <w:ind w:right="262"/>
        <w:rPr>
          <w:rFonts w:ascii="Arial" w:eastAsia="Arial" w:hAnsi="Arial" w:cs="Arial"/>
          <w:sz w:val="24"/>
          <w:szCs w:val="24"/>
        </w:rPr>
      </w:pPr>
      <w:r>
        <w:rPr>
          <w:rFonts w:ascii="Arial" w:eastAsia="Arial" w:hAnsi="Arial" w:cs="Arial"/>
          <w:color w:val="231F20"/>
          <w:sz w:val="24"/>
          <w:szCs w:val="24"/>
        </w:rPr>
        <w:t xml:space="preserve">and do. </w:t>
      </w:r>
      <w:r>
        <w:rPr>
          <w:rFonts w:ascii="Arial" w:eastAsia="Arial" w:hAnsi="Arial" w:cs="Arial"/>
          <w:color w:val="231F20"/>
          <w:spacing w:val="-4"/>
          <w:sz w:val="24"/>
          <w:szCs w:val="24"/>
        </w:rPr>
        <w:t>V</w:t>
      </w:r>
      <w:r>
        <w:rPr>
          <w:rFonts w:ascii="Arial" w:eastAsia="Arial" w:hAnsi="Arial" w:cs="Arial"/>
          <w:color w:val="231F20"/>
          <w:sz w:val="24"/>
          <w:szCs w:val="24"/>
        </w:rPr>
        <w:t>isitors</w:t>
      </w:r>
      <w:r>
        <w:rPr>
          <w:rFonts w:ascii="Arial" w:eastAsia="Arial" w:hAnsi="Arial" w:cs="Arial"/>
          <w:color w:val="231F20"/>
          <w:spacing w:val="-2"/>
          <w:sz w:val="24"/>
          <w:szCs w:val="24"/>
        </w:rPr>
        <w:t xml:space="preserve"> </w:t>
      </w:r>
      <w:r>
        <w:rPr>
          <w:rFonts w:ascii="Arial" w:eastAsia="Arial" w:hAnsi="Arial" w:cs="Arial"/>
          <w:color w:val="231F20"/>
          <w:sz w:val="24"/>
          <w:szCs w:val="24"/>
        </w:rPr>
        <w:t>also have a range of</w:t>
      </w:r>
      <w:r>
        <w:rPr>
          <w:rFonts w:ascii="Arial" w:eastAsia="Arial" w:hAnsi="Arial" w:cs="Arial"/>
          <w:color w:val="231F20"/>
          <w:spacing w:val="-2"/>
          <w:sz w:val="24"/>
          <w:szCs w:val="24"/>
        </w:rPr>
        <w:t xml:space="preserve"> </w:t>
      </w:r>
      <w:r>
        <w:rPr>
          <w:rFonts w:ascii="Arial" w:eastAsia="Arial" w:hAnsi="Arial" w:cs="Arial"/>
          <w:color w:val="231F20"/>
          <w:sz w:val="24"/>
          <w:szCs w:val="24"/>
        </w:rPr>
        <w:t>accommo- dations including charming bed and breakfast inns, family-size condominiums and oceanfront hotels.</w:t>
      </w:r>
    </w:p>
    <w:p w:rsidR="002F13F9" w:rsidRDefault="002F13F9">
      <w:pPr>
        <w:spacing w:after="0"/>
        <w:sectPr w:rsidR="002F13F9">
          <w:type w:val="continuous"/>
          <w:pgSz w:w="12240" w:h="15840"/>
          <w:pgMar w:top="940" w:right="600" w:bottom="940" w:left="600" w:header="720" w:footer="720" w:gutter="0"/>
          <w:cols w:num="2" w:space="720" w:equalWidth="0">
            <w:col w:w="5385" w:space="254"/>
            <w:col w:w="5401"/>
          </w:cols>
        </w:sectPr>
      </w:pPr>
    </w:p>
    <w:p w:rsidR="002F13F9" w:rsidRDefault="002F13F9">
      <w:pPr>
        <w:spacing w:before="10" w:after="0" w:line="180" w:lineRule="exact"/>
        <w:rPr>
          <w:sz w:val="18"/>
          <w:szCs w:val="18"/>
        </w:rPr>
      </w:pPr>
    </w:p>
    <w:p w:rsidR="002F13F9" w:rsidRDefault="00251E69">
      <w:pPr>
        <w:spacing w:before="17" w:after="0" w:line="563" w:lineRule="exact"/>
        <w:ind w:left="3404" w:right="-20"/>
        <w:rPr>
          <w:rFonts w:ascii="Garamond" w:eastAsia="Garamond" w:hAnsi="Garamond" w:cs="Garamond"/>
          <w:sz w:val="52"/>
          <w:szCs w:val="52"/>
        </w:rPr>
      </w:pPr>
      <w:r>
        <w:rPr>
          <w:noProof/>
        </w:rPr>
        <w:drawing>
          <wp:anchor distT="0" distB="0" distL="114300" distR="114300" simplePos="0" relativeHeight="251657216" behindDoc="1" locked="0" layoutInCell="1" allowOverlap="1">
            <wp:simplePos x="0" y="0"/>
            <wp:positionH relativeFrom="page">
              <wp:posOffset>2374900</wp:posOffset>
            </wp:positionH>
            <wp:positionV relativeFrom="paragraph">
              <wp:posOffset>647700</wp:posOffset>
            </wp:positionV>
            <wp:extent cx="2929255" cy="1962785"/>
            <wp:effectExtent l="0" t="0" r="4445"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9255" cy="1962785"/>
                    </a:xfrm>
                    <a:prstGeom prst="rect">
                      <a:avLst/>
                    </a:prstGeom>
                    <a:noFill/>
                  </pic:spPr>
                </pic:pic>
              </a:graphicData>
            </a:graphic>
            <wp14:sizeRelH relativeFrom="page">
              <wp14:pctWidth>0</wp14:pctWidth>
            </wp14:sizeRelH>
            <wp14:sizeRelV relativeFrom="page">
              <wp14:pctHeight>0</wp14:pctHeight>
            </wp14:sizeRelV>
          </wp:anchor>
        </w:drawing>
      </w:r>
      <w:r w:rsidR="008C188F">
        <w:rPr>
          <w:rFonts w:ascii="Garamond" w:eastAsia="Garamond" w:hAnsi="Garamond" w:cs="Garamond"/>
          <w:color w:val="2051A4"/>
          <w:sz w:val="52"/>
          <w:szCs w:val="52"/>
        </w:rPr>
        <w:t xml:space="preserve">Aquatic </w:t>
      </w:r>
      <w:r w:rsidR="00163476">
        <w:rPr>
          <w:rFonts w:ascii="Garamond" w:eastAsia="Garamond" w:hAnsi="Garamond" w:cs="Garamond"/>
          <w:color w:val="2051A4"/>
          <w:w w:val="107"/>
          <w:sz w:val="52"/>
          <w:szCs w:val="52"/>
        </w:rPr>
        <w:t>A</w:t>
      </w:r>
      <w:r w:rsidR="008C188F">
        <w:rPr>
          <w:rFonts w:ascii="Garamond" w:eastAsia="Garamond" w:hAnsi="Garamond" w:cs="Garamond"/>
          <w:color w:val="2051A4"/>
          <w:w w:val="107"/>
          <w:sz w:val="52"/>
          <w:szCs w:val="52"/>
        </w:rPr>
        <w:t>d</w:t>
      </w:r>
      <w:r w:rsidR="008C188F">
        <w:rPr>
          <w:rFonts w:ascii="Garamond" w:eastAsia="Garamond" w:hAnsi="Garamond" w:cs="Garamond"/>
          <w:color w:val="2051A4"/>
          <w:spacing w:val="-8"/>
          <w:w w:val="107"/>
          <w:sz w:val="52"/>
          <w:szCs w:val="52"/>
        </w:rPr>
        <w:t>v</w:t>
      </w:r>
      <w:r w:rsidR="008C188F">
        <w:rPr>
          <w:rFonts w:ascii="Garamond" w:eastAsia="Garamond" w:hAnsi="Garamond" w:cs="Garamond"/>
          <w:color w:val="2051A4"/>
          <w:w w:val="112"/>
          <w:sz w:val="52"/>
          <w:szCs w:val="52"/>
        </w:rPr>
        <w:t>entu</w:t>
      </w:r>
      <w:r w:rsidR="008C188F">
        <w:rPr>
          <w:rFonts w:ascii="Garamond" w:eastAsia="Garamond" w:hAnsi="Garamond" w:cs="Garamond"/>
          <w:color w:val="2051A4"/>
          <w:spacing w:val="-5"/>
          <w:w w:val="112"/>
          <w:sz w:val="52"/>
          <w:szCs w:val="52"/>
        </w:rPr>
        <w:t>r</w:t>
      </w:r>
      <w:r w:rsidR="008C188F">
        <w:rPr>
          <w:rFonts w:ascii="Garamond" w:eastAsia="Garamond" w:hAnsi="Garamond" w:cs="Garamond"/>
          <w:color w:val="2051A4"/>
          <w:w w:val="113"/>
          <w:sz w:val="52"/>
          <w:szCs w:val="52"/>
        </w:rPr>
        <w:t>es</w:t>
      </w:r>
    </w:p>
    <w:p w:rsidR="002F13F9" w:rsidRDefault="002F13F9">
      <w:pPr>
        <w:spacing w:after="0"/>
        <w:sectPr w:rsidR="002F13F9">
          <w:pgSz w:w="12240" w:h="15840"/>
          <w:pgMar w:top="940" w:right="600" w:bottom="940" w:left="600" w:header="710" w:footer="740" w:gutter="0"/>
          <w:cols w:space="720"/>
        </w:sectPr>
      </w:pPr>
    </w:p>
    <w:p w:rsidR="002F13F9" w:rsidRDefault="002F13F9">
      <w:pPr>
        <w:spacing w:before="5" w:after="0" w:line="160" w:lineRule="exact"/>
        <w:rPr>
          <w:sz w:val="16"/>
          <w:szCs w:val="16"/>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51E69">
      <w:pPr>
        <w:spacing w:after="0" w:line="240" w:lineRule="auto"/>
        <w:ind w:left="658" w:right="-20"/>
        <w:rPr>
          <w:rFonts w:ascii="Times New Roman" w:eastAsia="Times New Roman" w:hAnsi="Times New Roman" w:cs="Times New Roman"/>
          <w:sz w:val="20"/>
          <w:szCs w:val="20"/>
        </w:rPr>
      </w:pPr>
      <w:r>
        <w:rPr>
          <w:noProof/>
        </w:rPr>
        <w:drawing>
          <wp:inline distT="0" distB="0" distL="0" distR="0">
            <wp:extent cx="2677795" cy="1904365"/>
            <wp:effectExtent l="0" t="0" r="8255" b="63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795" cy="1904365"/>
                    </a:xfrm>
                    <a:prstGeom prst="rect">
                      <a:avLst/>
                    </a:prstGeom>
                    <a:noFill/>
                    <a:ln>
                      <a:noFill/>
                    </a:ln>
                  </pic:spPr>
                </pic:pic>
              </a:graphicData>
            </a:graphic>
          </wp:inline>
        </w:drawing>
      </w:r>
    </w:p>
    <w:p w:rsidR="002F13F9" w:rsidRDefault="002F13F9">
      <w:pPr>
        <w:spacing w:before="20" w:after="0" w:line="280" w:lineRule="exact"/>
        <w:rPr>
          <w:sz w:val="28"/>
          <w:szCs w:val="28"/>
        </w:rPr>
      </w:pPr>
    </w:p>
    <w:p w:rsidR="002F13F9" w:rsidRDefault="008C188F">
      <w:pPr>
        <w:spacing w:after="0" w:line="243" w:lineRule="auto"/>
        <w:ind w:left="120" w:right="-12"/>
        <w:rPr>
          <w:rFonts w:ascii="Arial" w:eastAsia="Arial" w:hAnsi="Arial" w:cs="Arial"/>
          <w:sz w:val="24"/>
          <w:szCs w:val="24"/>
        </w:rPr>
      </w:pPr>
      <w:r>
        <w:rPr>
          <w:rFonts w:ascii="Arial" w:eastAsia="Arial" w:hAnsi="Arial" w:cs="Arial"/>
          <w:color w:val="231F20"/>
          <w:sz w:val="24"/>
          <w:szCs w:val="24"/>
        </w:rPr>
        <w:t>Whether you surf</w:t>
      </w:r>
      <w:r>
        <w:rPr>
          <w:rFonts w:ascii="Arial" w:eastAsia="Arial" w:hAnsi="Arial" w:cs="Arial"/>
          <w:color w:val="231F20"/>
          <w:spacing w:val="-4"/>
          <w:sz w:val="24"/>
          <w:szCs w:val="24"/>
        </w:rPr>
        <w:t xml:space="preserve"> </w:t>
      </w:r>
      <w:r>
        <w:rPr>
          <w:rFonts w:ascii="Arial" w:eastAsia="Arial" w:hAnsi="Arial" w:cs="Arial"/>
          <w:color w:val="231F20"/>
          <w:sz w:val="24"/>
          <w:szCs w:val="24"/>
        </w:rPr>
        <w:t>fish in New Smyrna Beach, the redfish capital of</w:t>
      </w:r>
      <w:r>
        <w:rPr>
          <w:rFonts w:ascii="Arial" w:eastAsia="Arial" w:hAnsi="Arial" w:cs="Arial"/>
          <w:color w:val="231F20"/>
          <w:spacing w:val="-2"/>
          <w:sz w:val="24"/>
          <w:szCs w:val="24"/>
        </w:rPr>
        <w:t xml:space="preserve"> </w:t>
      </w:r>
      <w:r>
        <w:rPr>
          <w:rFonts w:ascii="Arial" w:eastAsia="Arial" w:hAnsi="Arial" w:cs="Arial"/>
          <w:color w:val="231F20"/>
          <w:sz w:val="24"/>
          <w:szCs w:val="24"/>
        </w:rPr>
        <w:t>the world, or spend a lazy day angling on the pristine Indian River in Edgewater or on the Halifax River in Port</w:t>
      </w:r>
      <w:r>
        <w:rPr>
          <w:rFonts w:ascii="Arial" w:eastAsia="Arial" w:hAnsi="Arial" w:cs="Arial"/>
          <w:color w:val="231F20"/>
          <w:spacing w:val="-4"/>
          <w:sz w:val="24"/>
          <w:szCs w:val="24"/>
        </w:rPr>
        <w:t xml:space="preserve"> </w:t>
      </w:r>
      <w:r>
        <w:rPr>
          <w:rFonts w:ascii="Arial" w:eastAsia="Arial" w:hAnsi="Arial" w:cs="Arial"/>
          <w:color w:val="231F20"/>
          <w:sz w:val="24"/>
          <w:szCs w:val="24"/>
        </w:rPr>
        <w:t>Orange, aquatic adventures abound. Boat rentals, charters and expert guide services make fishing eas</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Sit</w:t>
      </w:r>
      <w:r>
        <w:rPr>
          <w:rFonts w:ascii="Arial" w:eastAsia="Arial" w:hAnsi="Arial" w:cs="Arial"/>
          <w:color w:val="231F20"/>
          <w:spacing w:val="-3"/>
          <w:sz w:val="24"/>
          <w:szCs w:val="24"/>
        </w:rPr>
        <w:t xml:space="preserve"> </w:t>
      </w:r>
      <w:r>
        <w:rPr>
          <w:rFonts w:ascii="Arial" w:eastAsia="Arial" w:hAnsi="Arial" w:cs="Arial"/>
          <w:color w:val="231F20"/>
          <w:sz w:val="24"/>
          <w:szCs w:val="24"/>
        </w:rPr>
        <w:t>back and relax aboard a scenic riverboat excursion or get close to</w:t>
      </w:r>
      <w:r>
        <w:rPr>
          <w:rFonts w:ascii="Arial" w:eastAsia="Arial" w:hAnsi="Arial" w:cs="Arial"/>
          <w:color w:val="231F20"/>
          <w:spacing w:val="-2"/>
          <w:sz w:val="24"/>
          <w:szCs w:val="24"/>
        </w:rPr>
        <w:t xml:space="preserve"> </w:t>
      </w:r>
      <w:r>
        <w:rPr>
          <w:rFonts w:ascii="Arial" w:eastAsia="Arial" w:hAnsi="Arial" w:cs="Arial"/>
          <w:color w:val="231F20"/>
          <w:sz w:val="24"/>
          <w:szCs w:val="24"/>
        </w:rPr>
        <w:t>nature during a standup paddleboard or kayak trip along the many waterways.</w:t>
      </w:r>
    </w:p>
    <w:p w:rsidR="002F13F9" w:rsidRDefault="002F13F9">
      <w:pPr>
        <w:spacing w:before="20" w:after="0" w:line="260" w:lineRule="exact"/>
        <w:rPr>
          <w:sz w:val="26"/>
          <w:szCs w:val="26"/>
        </w:rPr>
      </w:pPr>
    </w:p>
    <w:p w:rsidR="002F13F9" w:rsidRDefault="008C188F">
      <w:pPr>
        <w:spacing w:after="0" w:line="243" w:lineRule="auto"/>
        <w:ind w:left="120" w:right="-61"/>
        <w:rPr>
          <w:rFonts w:ascii="Arial" w:eastAsia="Arial" w:hAnsi="Arial" w:cs="Arial"/>
          <w:sz w:val="24"/>
          <w:szCs w:val="24"/>
        </w:rPr>
      </w:pPr>
      <w:r>
        <w:rPr>
          <w:rFonts w:ascii="Arial" w:eastAsia="Arial" w:hAnsi="Arial" w:cs="Arial"/>
          <w:color w:val="231F20"/>
          <w:spacing w:val="-22"/>
          <w:sz w:val="24"/>
          <w:szCs w:val="24"/>
        </w:rPr>
        <w:t>Y</w:t>
      </w:r>
      <w:r>
        <w:rPr>
          <w:rFonts w:ascii="Arial" w:eastAsia="Arial" w:hAnsi="Arial" w:cs="Arial"/>
          <w:color w:val="231F20"/>
          <w:sz w:val="24"/>
          <w:szCs w:val="24"/>
        </w:rPr>
        <w:t>ou'll</w:t>
      </w:r>
      <w:r>
        <w:rPr>
          <w:rFonts w:ascii="Arial" w:eastAsia="Arial" w:hAnsi="Arial" w:cs="Arial"/>
          <w:color w:val="231F20"/>
          <w:spacing w:val="-2"/>
          <w:sz w:val="24"/>
          <w:szCs w:val="24"/>
        </w:rPr>
        <w:t xml:space="preserve"> </w:t>
      </w:r>
      <w:r>
        <w:rPr>
          <w:rFonts w:ascii="Arial" w:eastAsia="Arial" w:hAnsi="Arial" w:cs="Arial"/>
          <w:color w:val="231F20"/>
          <w:sz w:val="24"/>
          <w:szCs w:val="24"/>
        </w:rPr>
        <w:t>marvel at</w:t>
      </w:r>
      <w:r>
        <w:rPr>
          <w:rFonts w:ascii="Arial" w:eastAsia="Arial" w:hAnsi="Arial" w:cs="Arial"/>
          <w:color w:val="231F20"/>
          <w:spacing w:val="-2"/>
          <w:sz w:val="24"/>
          <w:szCs w:val="24"/>
        </w:rPr>
        <w:t xml:space="preserve"> </w:t>
      </w:r>
      <w:r>
        <w:rPr>
          <w:rFonts w:ascii="Arial" w:eastAsia="Arial" w:hAnsi="Arial" w:cs="Arial"/>
          <w:color w:val="231F20"/>
          <w:sz w:val="24"/>
          <w:szCs w:val="24"/>
        </w:rPr>
        <w:t>the variety of</w:t>
      </w:r>
      <w:r>
        <w:rPr>
          <w:rFonts w:ascii="Arial" w:eastAsia="Arial" w:hAnsi="Arial" w:cs="Arial"/>
          <w:color w:val="231F20"/>
          <w:spacing w:val="-2"/>
          <w:sz w:val="24"/>
          <w:szCs w:val="24"/>
        </w:rPr>
        <w:t xml:space="preserve"> </w:t>
      </w:r>
      <w:r>
        <w:rPr>
          <w:rFonts w:ascii="Arial" w:eastAsia="Arial" w:hAnsi="Arial" w:cs="Arial"/>
          <w:color w:val="231F20"/>
          <w:sz w:val="24"/>
          <w:szCs w:val="24"/>
        </w:rPr>
        <w:t>wildlife and beautiful estates along the</w:t>
      </w:r>
      <w:r>
        <w:rPr>
          <w:rFonts w:ascii="Arial" w:eastAsia="Arial" w:hAnsi="Arial" w:cs="Arial"/>
          <w:color w:val="231F20"/>
          <w:spacing w:val="-13"/>
          <w:sz w:val="24"/>
          <w:szCs w:val="24"/>
        </w:rPr>
        <w:t xml:space="preserve"> </w:t>
      </w:r>
      <w:r>
        <w:rPr>
          <w:rFonts w:ascii="Arial" w:eastAsia="Arial" w:hAnsi="Arial" w:cs="Arial"/>
          <w:color w:val="231F20"/>
          <w:sz w:val="24"/>
          <w:szCs w:val="24"/>
        </w:rPr>
        <w:t xml:space="preserve">Atlantic Ocean, Intracoastal </w:t>
      </w:r>
      <w:r>
        <w:rPr>
          <w:rFonts w:ascii="Arial" w:eastAsia="Arial" w:hAnsi="Arial" w:cs="Arial"/>
          <w:color w:val="231F20"/>
          <w:spacing w:val="-9"/>
          <w:sz w:val="24"/>
          <w:szCs w:val="24"/>
        </w:rPr>
        <w:t>W</w:t>
      </w:r>
      <w:r>
        <w:rPr>
          <w:rFonts w:ascii="Arial" w:eastAsia="Arial" w:hAnsi="Arial" w:cs="Arial"/>
          <w:color w:val="231F20"/>
          <w:sz w:val="24"/>
          <w:szCs w:val="24"/>
        </w:rPr>
        <w:t>aterwa</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3"/>
          <w:sz w:val="24"/>
          <w:szCs w:val="24"/>
        </w:rPr>
        <w:t xml:space="preserve"> </w:t>
      </w:r>
      <w:r>
        <w:rPr>
          <w:rFonts w:ascii="Arial" w:eastAsia="Arial" w:hAnsi="Arial" w:cs="Arial"/>
          <w:color w:val="231F20"/>
          <w:sz w:val="24"/>
          <w:szCs w:val="24"/>
        </w:rPr>
        <w:t>St.</w:t>
      </w:r>
      <w:r>
        <w:rPr>
          <w:rFonts w:ascii="Arial" w:eastAsia="Arial" w:hAnsi="Arial" w:cs="Arial"/>
          <w:color w:val="231F20"/>
          <w:spacing w:val="-3"/>
          <w:sz w:val="24"/>
          <w:szCs w:val="24"/>
        </w:rPr>
        <w:t xml:space="preserve"> </w:t>
      </w:r>
      <w:r>
        <w:rPr>
          <w:rFonts w:ascii="Arial" w:eastAsia="Arial" w:hAnsi="Arial" w:cs="Arial"/>
          <w:color w:val="231F20"/>
          <w:sz w:val="24"/>
          <w:szCs w:val="24"/>
        </w:rPr>
        <w:t>Johns Rive</w:t>
      </w:r>
      <w:r>
        <w:rPr>
          <w:rFonts w:ascii="Arial" w:eastAsia="Arial" w:hAnsi="Arial" w:cs="Arial"/>
          <w:color w:val="231F20"/>
          <w:spacing w:val="-13"/>
          <w:sz w:val="24"/>
          <w:szCs w:val="24"/>
        </w:rPr>
        <w:t>r</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Mosquito Lagoon and Spruce Creek. Local tournaments like FishStock, </w:t>
      </w:r>
      <w:r>
        <w:rPr>
          <w:rFonts w:ascii="Arial" w:eastAsia="Arial" w:hAnsi="Arial" w:cs="Arial"/>
          <w:color w:val="231F20"/>
          <w:spacing w:val="-5"/>
          <w:sz w:val="24"/>
          <w:szCs w:val="24"/>
        </w:rPr>
        <w:t>hel</w:t>
      </w:r>
      <w:r>
        <w:rPr>
          <w:rFonts w:ascii="Arial" w:eastAsia="Arial" w:hAnsi="Arial" w:cs="Arial"/>
          <w:color w:val="231F20"/>
          <w:sz w:val="24"/>
          <w:szCs w:val="24"/>
        </w:rPr>
        <w:t>d</w:t>
      </w:r>
      <w:r>
        <w:rPr>
          <w:rFonts w:ascii="Arial" w:eastAsia="Arial" w:hAnsi="Arial" w:cs="Arial"/>
          <w:color w:val="231F20"/>
          <w:spacing w:val="-10"/>
          <w:sz w:val="24"/>
          <w:szCs w:val="24"/>
        </w:rPr>
        <w:t xml:space="preserve"> </w:t>
      </w:r>
      <w:r>
        <w:rPr>
          <w:rFonts w:ascii="Arial" w:eastAsia="Arial" w:hAnsi="Arial" w:cs="Arial"/>
          <w:color w:val="231F20"/>
          <w:spacing w:val="-5"/>
          <w:sz w:val="24"/>
          <w:szCs w:val="24"/>
        </w:rPr>
        <w:t>ever</w:t>
      </w:r>
      <w:r>
        <w:rPr>
          <w:rFonts w:ascii="Arial" w:eastAsia="Arial" w:hAnsi="Arial" w:cs="Arial"/>
          <w:color w:val="231F20"/>
          <w:sz w:val="24"/>
          <w:szCs w:val="24"/>
        </w:rPr>
        <w:t>y</w:t>
      </w:r>
      <w:r>
        <w:rPr>
          <w:rFonts w:ascii="Arial" w:eastAsia="Arial" w:hAnsi="Arial" w:cs="Arial"/>
          <w:color w:val="231F20"/>
          <w:spacing w:val="-10"/>
          <w:sz w:val="24"/>
          <w:szCs w:val="24"/>
        </w:rPr>
        <w:t xml:space="preserve"> </w:t>
      </w:r>
      <w:r>
        <w:rPr>
          <w:rFonts w:ascii="Arial" w:eastAsia="Arial" w:hAnsi="Arial" w:cs="Arial"/>
          <w:color w:val="231F20"/>
          <w:spacing w:val="-5"/>
          <w:sz w:val="24"/>
          <w:szCs w:val="24"/>
        </w:rPr>
        <w:t>Memoria</w:t>
      </w:r>
      <w:r>
        <w:rPr>
          <w:rFonts w:ascii="Arial" w:eastAsia="Arial" w:hAnsi="Arial" w:cs="Arial"/>
          <w:color w:val="231F20"/>
          <w:sz w:val="24"/>
          <w:szCs w:val="24"/>
        </w:rPr>
        <w:t>l</w:t>
      </w:r>
      <w:r>
        <w:rPr>
          <w:rFonts w:ascii="Arial" w:eastAsia="Arial" w:hAnsi="Arial" w:cs="Arial"/>
          <w:color w:val="231F20"/>
          <w:spacing w:val="-10"/>
          <w:sz w:val="24"/>
          <w:szCs w:val="24"/>
        </w:rPr>
        <w:t xml:space="preserve"> </w:t>
      </w:r>
      <w:r>
        <w:rPr>
          <w:rFonts w:ascii="Arial" w:eastAsia="Arial" w:hAnsi="Arial" w:cs="Arial"/>
          <w:color w:val="231F20"/>
          <w:spacing w:val="-5"/>
          <w:sz w:val="24"/>
          <w:szCs w:val="24"/>
        </w:rPr>
        <w:t>Da</w:t>
      </w:r>
      <w:r>
        <w:rPr>
          <w:rFonts w:ascii="Arial" w:eastAsia="Arial" w:hAnsi="Arial" w:cs="Arial"/>
          <w:color w:val="231F20"/>
          <w:spacing w:val="-23"/>
          <w:sz w:val="24"/>
          <w:szCs w:val="24"/>
        </w:rPr>
        <w:t>y</w:t>
      </w:r>
      <w:r>
        <w:rPr>
          <w:rFonts w:ascii="Arial" w:eastAsia="Arial" w:hAnsi="Arial" w:cs="Arial"/>
          <w:color w:val="231F20"/>
          <w:sz w:val="24"/>
          <w:szCs w:val="24"/>
        </w:rPr>
        <w:t>,</w:t>
      </w:r>
      <w:r>
        <w:rPr>
          <w:rFonts w:ascii="Arial" w:eastAsia="Arial" w:hAnsi="Arial" w:cs="Arial"/>
          <w:color w:val="231F20"/>
          <w:spacing w:val="-11"/>
          <w:sz w:val="24"/>
          <w:szCs w:val="24"/>
        </w:rPr>
        <w:t xml:space="preserve"> </w:t>
      </w:r>
      <w:r>
        <w:rPr>
          <w:rFonts w:ascii="Arial" w:eastAsia="Arial" w:hAnsi="Arial" w:cs="Arial"/>
          <w:color w:val="231F20"/>
          <w:spacing w:val="-5"/>
          <w:sz w:val="24"/>
          <w:szCs w:val="24"/>
        </w:rPr>
        <w:t>attrac</w:t>
      </w:r>
      <w:r>
        <w:rPr>
          <w:rFonts w:ascii="Arial" w:eastAsia="Arial" w:hAnsi="Arial" w:cs="Arial"/>
          <w:color w:val="231F20"/>
          <w:sz w:val="24"/>
          <w:szCs w:val="24"/>
        </w:rPr>
        <w:t>t</w:t>
      </w:r>
      <w:r>
        <w:rPr>
          <w:rFonts w:ascii="Arial" w:eastAsia="Arial" w:hAnsi="Arial" w:cs="Arial"/>
          <w:color w:val="231F20"/>
          <w:spacing w:val="-12"/>
          <w:sz w:val="24"/>
          <w:szCs w:val="24"/>
        </w:rPr>
        <w:t xml:space="preserve"> </w:t>
      </w:r>
      <w:r>
        <w:rPr>
          <w:rFonts w:ascii="Arial" w:eastAsia="Arial" w:hAnsi="Arial" w:cs="Arial"/>
          <w:color w:val="231F20"/>
          <w:spacing w:val="-5"/>
          <w:sz w:val="24"/>
          <w:szCs w:val="24"/>
        </w:rPr>
        <w:t>angler</w:t>
      </w:r>
      <w:r>
        <w:rPr>
          <w:rFonts w:ascii="Arial" w:eastAsia="Arial" w:hAnsi="Arial" w:cs="Arial"/>
          <w:color w:val="231F20"/>
          <w:sz w:val="24"/>
          <w:szCs w:val="24"/>
        </w:rPr>
        <w:t>s</w:t>
      </w:r>
      <w:r>
        <w:rPr>
          <w:rFonts w:ascii="Arial" w:eastAsia="Arial" w:hAnsi="Arial" w:cs="Arial"/>
          <w:color w:val="231F20"/>
          <w:spacing w:val="-10"/>
          <w:sz w:val="24"/>
          <w:szCs w:val="24"/>
        </w:rPr>
        <w:t xml:space="preserve"> </w:t>
      </w:r>
      <w:r>
        <w:rPr>
          <w:rFonts w:ascii="Arial" w:eastAsia="Arial" w:hAnsi="Arial" w:cs="Arial"/>
          <w:color w:val="231F20"/>
          <w:spacing w:val="-5"/>
          <w:sz w:val="24"/>
          <w:szCs w:val="24"/>
        </w:rPr>
        <w:t>worldwide</w:t>
      </w:r>
      <w:r>
        <w:rPr>
          <w:rFonts w:ascii="Arial" w:eastAsia="Arial" w:hAnsi="Arial" w:cs="Arial"/>
          <w:color w:val="231F20"/>
          <w:sz w:val="24"/>
          <w:szCs w:val="24"/>
        </w:rPr>
        <w:t>.</w:t>
      </w:r>
    </w:p>
    <w:p w:rsidR="002F13F9" w:rsidRDefault="002F13F9">
      <w:pPr>
        <w:spacing w:before="20" w:after="0" w:line="260" w:lineRule="exact"/>
        <w:rPr>
          <w:sz w:val="26"/>
          <w:szCs w:val="26"/>
        </w:rPr>
      </w:pPr>
    </w:p>
    <w:p w:rsidR="002F13F9" w:rsidRDefault="008C188F">
      <w:pPr>
        <w:spacing w:after="0" w:line="243" w:lineRule="auto"/>
        <w:ind w:left="120" w:right="-51"/>
        <w:rPr>
          <w:rFonts w:ascii="Arial" w:eastAsia="Arial" w:hAnsi="Arial" w:cs="Arial"/>
          <w:sz w:val="24"/>
          <w:szCs w:val="24"/>
        </w:rPr>
      </w:pPr>
      <w:r>
        <w:rPr>
          <w:rFonts w:ascii="Arial" w:eastAsia="Arial" w:hAnsi="Arial" w:cs="Arial"/>
          <w:color w:val="231F20"/>
          <w:sz w:val="24"/>
          <w:szCs w:val="24"/>
        </w:rPr>
        <w:t>Deep-sea charters leave New Smyrna Beach and Ponce Inlet dail</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giving o</w:t>
      </w:r>
      <w:r>
        <w:rPr>
          <w:rFonts w:ascii="Arial" w:eastAsia="Arial" w:hAnsi="Arial" w:cs="Arial"/>
          <w:color w:val="231F20"/>
          <w:spacing w:val="-4"/>
          <w:sz w:val="24"/>
          <w:szCs w:val="24"/>
        </w:rPr>
        <w:t>f</w:t>
      </w:r>
      <w:r>
        <w:rPr>
          <w:rFonts w:ascii="Arial" w:eastAsia="Arial" w:hAnsi="Arial" w:cs="Arial"/>
          <w:color w:val="231F20"/>
          <w:sz w:val="24"/>
          <w:szCs w:val="24"/>
        </w:rPr>
        <w:t>fshore</w:t>
      </w:r>
      <w:r>
        <w:rPr>
          <w:rFonts w:ascii="Arial" w:eastAsia="Arial" w:hAnsi="Arial" w:cs="Arial"/>
          <w:color w:val="231F20"/>
          <w:spacing w:val="-2"/>
          <w:sz w:val="24"/>
          <w:szCs w:val="24"/>
        </w:rPr>
        <w:t xml:space="preserve"> </w:t>
      </w:r>
      <w:r>
        <w:rPr>
          <w:rFonts w:ascii="Arial" w:eastAsia="Arial" w:hAnsi="Arial" w:cs="Arial"/>
          <w:color w:val="231F20"/>
          <w:sz w:val="24"/>
          <w:szCs w:val="24"/>
        </w:rPr>
        <w:t>fishers an easy way to</w:t>
      </w:r>
      <w:r>
        <w:rPr>
          <w:rFonts w:ascii="Arial" w:eastAsia="Arial" w:hAnsi="Arial" w:cs="Arial"/>
          <w:color w:val="231F20"/>
          <w:spacing w:val="-2"/>
          <w:sz w:val="24"/>
          <w:szCs w:val="24"/>
        </w:rPr>
        <w:t xml:space="preserve"> </w:t>
      </w:r>
      <w:r>
        <w:rPr>
          <w:rFonts w:ascii="Arial" w:eastAsia="Arial" w:hAnsi="Arial" w:cs="Arial"/>
          <w:color w:val="231F20"/>
          <w:sz w:val="24"/>
          <w:szCs w:val="24"/>
        </w:rPr>
        <w:t>wet a line in the beautiful</w:t>
      </w:r>
      <w:r>
        <w:rPr>
          <w:rFonts w:ascii="Arial" w:eastAsia="Arial" w:hAnsi="Arial" w:cs="Arial"/>
          <w:color w:val="231F20"/>
          <w:spacing w:val="-13"/>
          <w:sz w:val="24"/>
          <w:szCs w:val="24"/>
        </w:rPr>
        <w:t xml:space="preserve"> </w:t>
      </w:r>
      <w:r>
        <w:rPr>
          <w:rFonts w:ascii="Arial" w:eastAsia="Arial" w:hAnsi="Arial" w:cs="Arial"/>
          <w:color w:val="231F20"/>
          <w:sz w:val="24"/>
          <w:szCs w:val="24"/>
        </w:rPr>
        <w:t>Atlantic Ocean.</w:t>
      </w:r>
    </w:p>
    <w:p w:rsidR="002F13F9" w:rsidRDefault="008C188F">
      <w:pPr>
        <w:spacing w:after="0" w:line="200" w:lineRule="exact"/>
        <w:rPr>
          <w:sz w:val="20"/>
          <w:szCs w:val="20"/>
        </w:rPr>
      </w:pPr>
      <w:r>
        <w:br w:type="column"/>
      </w: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before="1" w:after="0" w:line="260" w:lineRule="exact"/>
        <w:rPr>
          <w:sz w:val="26"/>
          <w:szCs w:val="26"/>
        </w:rPr>
      </w:pPr>
    </w:p>
    <w:p w:rsidR="002F13F9" w:rsidRDefault="008C188F">
      <w:pPr>
        <w:spacing w:after="0" w:line="243" w:lineRule="auto"/>
        <w:ind w:right="296"/>
        <w:rPr>
          <w:rFonts w:ascii="Arial" w:eastAsia="Arial" w:hAnsi="Arial" w:cs="Arial"/>
          <w:sz w:val="24"/>
          <w:szCs w:val="24"/>
        </w:rPr>
      </w:pPr>
      <w:r>
        <w:rPr>
          <w:rFonts w:ascii="Arial" w:eastAsia="Arial" w:hAnsi="Arial" w:cs="Arial"/>
          <w:color w:val="231F20"/>
          <w:sz w:val="24"/>
          <w:szCs w:val="24"/>
        </w:rPr>
        <w:t>Just</w:t>
      </w:r>
      <w:r>
        <w:rPr>
          <w:rFonts w:ascii="Arial" w:eastAsia="Arial" w:hAnsi="Arial" w:cs="Arial"/>
          <w:color w:val="231F20"/>
          <w:spacing w:val="-4"/>
          <w:sz w:val="24"/>
          <w:szCs w:val="24"/>
        </w:rPr>
        <w:t xml:space="preserve"> </w:t>
      </w:r>
      <w:r>
        <w:rPr>
          <w:rFonts w:ascii="Arial" w:eastAsia="Arial" w:hAnsi="Arial" w:cs="Arial"/>
          <w:color w:val="231F20"/>
          <w:sz w:val="24"/>
          <w:szCs w:val="24"/>
        </w:rPr>
        <w:t>south of</w:t>
      </w:r>
      <w:r>
        <w:rPr>
          <w:rFonts w:ascii="Arial" w:eastAsia="Arial" w:hAnsi="Arial" w:cs="Arial"/>
          <w:color w:val="231F20"/>
          <w:spacing w:val="-2"/>
          <w:sz w:val="24"/>
          <w:szCs w:val="24"/>
        </w:rPr>
        <w:t xml:space="preserve"> </w:t>
      </w:r>
      <w:r>
        <w:rPr>
          <w:rFonts w:ascii="Arial" w:eastAsia="Arial" w:hAnsi="Arial" w:cs="Arial"/>
          <w:color w:val="231F20"/>
          <w:sz w:val="24"/>
          <w:szCs w:val="24"/>
        </w:rPr>
        <w:t>New Smyrna Beach lies the Canaveral National Seashore, which o</w:t>
      </w:r>
      <w:r>
        <w:rPr>
          <w:rFonts w:ascii="Arial" w:eastAsia="Arial" w:hAnsi="Arial" w:cs="Arial"/>
          <w:color w:val="231F20"/>
          <w:spacing w:val="-4"/>
          <w:sz w:val="24"/>
          <w:szCs w:val="24"/>
        </w:rPr>
        <w:t>f</w:t>
      </w:r>
      <w:r>
        <w:rPr>
          <w:rFonts w:ascii="Arial" w:eastAsia="Arial" w:hAnsi="Arial" w:cs="Arial"/>
          <w:color w:val="231F20"/>
          <w:sz w:val="24"/>
          <w:szCs w:val="24"/>
        </w:rPr>
        <w:t>fers excellent swimming, bird watching, hiking and more.</w:t>
      </w:r>
      <w:r>
        <w:rPr>
          <w:rFonts w:ascii="Arial" w:eastAsia="Arial" w:hAnsi="Arial" w:cs="Arial"/>
          <w:color w:val="231F20"/>
          <w:spacing w:val="-13"/>
          <w:sz w:val="24"/>
          <w:szCs w:val="24"/>
        </w:rPr>
        <w:t xml:space="preserve"> </w:t>
      </w:r>
      <w:r>
        <w:rPr>
          <w:rFonts w:ascii="Arial" w:eastAsia="Arial" w:hAnsi="Arial" w:cs="Arial"/>
          <w:color w:val="231F20"/>
          <w:sz w:val="24"/>
          <w:szCs w:val="24"/>
        </w:rPr>
        <w:t>Anglers at</w:t>
      </w:r>
      <w:r>
        <w:rPr>
          <w:rFonts w:ascii="Arial" w:eastAsia="Arial" w:hAnsi="Arial" w:cs="Arial"/>
          <w:color w:val="231F20"/>
          <w:spacing w:val="-2"/>
          <w:sz w:val="24"/>
          <w:szCs w:val="24"/>
        </w:rPr>
        <w:t xml:space="preserve"> </w:t>
      </w:r>
      <w:r>
        <w:rPr>
          <w:rFonts w:ascii="Arial" w:eastAsia="Arial" w:hAnsi="Arial" w:cs="Arial"/>
          <w:color w:val="231F20"/>
          <w:sz w:val="24"/>
          <w:szCs w:val="24"/>
        </w:rPr>
        <w:t>nearby Mosquito Lagoon have set</w:t>
      </w:r>
      <w:r>
        <w:rPr>
          <w:rFonts w:ascii="Arial" w:eastAsia="Arial" w:hAnsi="Arial" w:cs="Arial"/>
          <w:color w:val="231F20"/>
          <w:spacing w:val="-3"/>
          <w:sz w:val="24"/>
          <w:szCs w:val="24"/>
        </w:rPr>
        <w:t xml:space="preserve"> </w:t>
      </w:r>
      <w:r>
        <w:rPr>
          <w:rFonts w:ascii="Arial" w:eastAsia="Arial" w:hAnsi="Arial" w:cs="Arial"/>
          <w:color w:val="231F20"/>
          <w:sz w:val="24"/>
          <w:szCs w:val="24"/>
        </w:rPr>
        <w:t>international records with giant redfish catches.</w:t>
      </w:r>
    </w:p>
    <w:p w:rsidR="002F13F9" w:rsidRDefault="002F13F9">
      <w:pPr>
        <w:spacing w:before="20" w:after="0" w:line="260" w:lineRule="exact"/>
        <w:rPr>
          <w:sz w:val="26"/>
          <w:szCs w:val="26"/>
        </w:rPr>
      </w:pPr>
    </w:p>
    <w:p w:rsidR="002F13F9" w:rsidRDefault="008C188F">
      <w:pPr>
        <w:spacing w:after="0" w:line="243" w:lineRule="auto"/>
        <w:ind w:right="127"/>
        <w:rPr>
          <w:rFonts w:ascii="Arial" w:eastAsia="Arial" w:hAnsi="Arial" w:cs="Arial"/>
          <w:sz w:val="24"/>
          <w:szCs w:val="24"/>
        </w:rPr>
      </w:pPr>
      <w:r>
        <w:rPr>
          <w:rFonts w:ascii="Arial" w:eastAsia="Arial" w:hAnsi="Arial" w:cs="Arial"/>
          <w:color w:val="231F20"/>
          <w:sz w:val="24"/>
          <w:szCs w:val="24"/>
        </w:rPr>
        <w:t xml:space="preserve">With such titles as “The </w:t>
      </w:r>
      <w:r>
        <w:rPr>
          <w:rFonts w:ascii="Arial" w:eastAsia="Arial" w:hAnsi="Arial" w:cs="Arial"/>
          <w:color w:val="231F20"/>
          <w:spacing w:val="-4"/>
          <w:sz w:val="24"/>
          <w:szCs w:val="24"/>
        </w:rPr>
        <w:t>W</w:t>
      </w:r>
      <w:r>
        <w:rPr>
          <w:rFonts w:ascii="Arial" w:eastAsia="Arial" w:hAnsi="Arial" w:cs="Arial"/>
          <w:color w:val="231F20"/>
          <w:sz w:val="24"/>
          <w:szCs w:val="24"/>
        </w:rPr>
        <w:t>orld</w:t>
      </w:r>
      <w:r>
        <w:rPr>
          <w:rFonts w:ascii="Arial" w:eastAsia="Arial" w:hAnsi="Arial" w:cs="Arial"/>
          <w:color w:val="231F20"/>
          <w:spacing w:val="-4"/>
          <w:sz w:val="24"/>
          <w:szCs w:val="24"/>
        </w:rPr>
        <w:t>’</w:t>
      </w:r>
      <w:r>
        <w:rPr>
          <w:rFonts w:ascii="Arial" w:eastAsia="Arial" w:hAnsi="Arial" w:cs="Arial"/>
          <w:color w:val="231F20"/>
          <w:sz w:val="24"/>
          <w:szCs w:val="24"/>
        </w:rPr>
        <w:t>s</w:t>
      </w:r>
      <w:r>
        <w:rPr>
          <w:rFonts w:ascii="Arial" w:eastAsia="Arial" w:hAnsi="Arial" w:cs="Arial"/>
          <w:color w:val="231F20"/>
          <w:spacing w:val="-2"/>
          <w:sz w:val="24"/>
          <w:szCs w:val="24"/>
        </w:rPr>
        <w:t xml:space="preserve"> </w:t>
      </w:r>
      <w:r>
        <w:rPr>
          <w:rFonts w:ascii="Arial" w:eastAsia="Arial" w:hAnsi="Arial" w:cs="Arial"/>
          <w:color w:val="231F20"/>
          <w:sz w:val="24"/>
          <w:szCs w:val="24"/>
        </w:rPr>
        <w:t>Most</w:t>
      </w:r>
      <w:r>
        <w:rPr>
          <w:rFonts w:ascii="Arial" w:eastAsia="Arial" w:hAnsi="Arial" w:cs="Arial"/>
          <w:color w:val="231F20"/>
          <w:spacing w:val="-5"/>
          <w:sz w:val="24"/>
          <w:szCs w:val="24"/>
        </w:rPr>
        <w:t xml:space="preserve"> </w:t>
      </w:r>
      <w:r>
        <w:rPr>
          <w:rFonts w:ascii="Arial" w:eastAsia="Arial" w:hAnsi="Arial" w:cs="Arial"/>
          <w:color w:val="231F20"/>
          <w:sz w:val="24"/>
          <w:szCs w:val="24"/>
        </w:rPr>
        <w:t xml:space="preserve">Famous Beach” and “The </w:t>
      </w:r>
      <w:r>
        <w:rPr>
          <w:rFonts w:ascii="Arial" w:eastAsia="Arial" w:hAnsi="Arial" w:cs="Arial"/>
          <w:color w:val="231F20"/>
          <w:spacing w:val="-4"/>
          <w:sz w:val="24"/>
          <w:szCs w:val="24"/>
        </w:rPr>
        <w:t>W</w:t>
      </w:r>
      <w:r>
        <w:rPr>
          <w:rFonts w:ascii="Arial" w:eastAsia="Arial" w:hAnsi="Arial" w:cs="Arial"/>
          <w:color w:val="231F20"/>
          <w:sz w:val="24"/>
          <w:szCs w:val="24"/>
        </w:rPr>
        <w:t>orld</w:t>
      </w:r>
      <w:r>
        <w:rPr>
          <w:rFonts w:ascii="Arial" w:eastAsia="Arial" w:hAnsi="Arial" w:cs="Arial"/>
          <w:color w:val="231F20"/>
          <w:spacing w:val="-2"/>
          <w:sz w:val="24"/>
          <w:szCs w:val="24"/>
        </w:rPr>
        <w:t xml:space="preserve"> </w:t>
      </w:r>
      <w:r>
        <w:rPr>
          <w:rFonts w:ascii="Arial" w:eastAsia="Arial" w:hAnsi="Arial" w:cs="Arial"/>
          <w:color w:val="231F20"/>
          <w:sz w:val="24"/>
          <w:szCs w:val="24"/>
        </w:rPr>
        <w:t>Center of</w:t>
      </w:r>
      <w:r>
        <w:rPr>
          <w:rFonts w:ascii="Arial" w:eastAsia="Arial" w:hAnsi="Arial" w:cs="Arial"/>
          <w:color w:val="231F20"/>
          <w:spacing w:val="-2"/>
          <w:sz w:val="24"/>
          <w:szCs w:val="24"/>
        </w:rPr>
        <w:t xml:space="preserve"> </w:t>
      </w:r>
      <w:r>
        <w:rPr>
          <w:rFonts w:ascii="Arial" w:eastAsia="Arial" w:hAnsi="Arial" w:cs="Arial"/>
          <w:color w:val="231F20"/>
          <w:sz w:val="24"/>
          <w:szCs w:val="24"/>
        </w:rPr>
        <w:t>Racing”, it is easy to</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see why </w:t>
      </w:r>
      <w:r>
        <w:rPr>
          <w:rFonts w:ascii="Arial" w:eastAsia="Arial" w:hAnsi="Arial" w:cs="Arial"/>
          <w:color w:val="231F20"/>
          <w:spacing w:val="-13"/>
          <w:sz w:val="24"/>
          <w:szCs w:val="24"/>
        </w:rPr>
        <w:t>V</w:t>
      </w:r>
      <w:r>
        <w:rPr>
          <w:rFonts w:ascii="Arial" w:eastAsia="Arial" w:hAnsi="Arial" w:cs="Arial"/>
          <w:color w:val="231F20"/>
          <w:sz w:val="24"/>
          <w:szCs w:val="24"/>
        </w:rPr>
        <w:t>olusia</w:t>
      </w:r>
      <w:r>
        <w:rPr>
          <w:rFonts w:ascii="Arial" w:eastAsia="Arial" w:hAnsi="Arial" w:cs="Arial"/>
          <w:color w:val="231F20"/>
          <w:spacing w:val="-2"/>
          <w:sz w:val="24"/>
          <w:szCs w:val="24"/>
        </w:rPr>
        <w:t xml:space="preserve"> </w:t>
      </w:r>
      <w:r>
        <w:rPr>
          <w:rFonts w:ascii="Arial" w:eastAsia="Arial" w:hAnsi="Arial" w:cs="Arial"/>
          <w:color w:val="231F20"/>
          <w:sz w:val="24"/>
          <w:szCs w:val="24"/>
        </w:rPr>
        <w:t>County has long been a favorite destination. In</w:t>
      </w:r>
      <w:r>
        <w:rPr>
          <w:rFonts w:ascii="Arial" w:eastAsia="Arial" w:hAnsi="Arial" w:cs="Arial"/>
          <w:color w:val="231F20"/>
          <w:spacing w:val="-2"/>
          <w:sz w:val="24"/>
          <w:szCs w:val="24"/>
        </w:rPr>
        <w:t xml:space="preserve"> </w:t>
      </w:r>
      <w:r>
        <w:rPr>
          <w:rFonts w:ascii="Arial" w:eastAsia="Arial" w:hAnsi="Arial" w:cs="Arial"/>
          <w:color w:val="231F20"/>
          <w:sz w:val="24"/>
          <w:szCs w:val="24"/>
        </w:rPr>
        <w:t>addition to</w:t>
      </w:r>
      <w:r>
        <w:rPr>
          <w:rFonts w:ascii="Arial" w:eastAsia="Arial" w:hAnsi="Arial" w:cs="Arial"/>
          <w:color w:val="231F20"/>
          <w:spacing w:val="-2"/>
          <w:sz w:val="24"/>
          <w:szCs w:val="24"/>
        </w:rPr>
        <w:t xml:space="preserve"> </w:t>
      </w:r>
      <w:r>
        <w:rPr>
          <w:rFonts w:ascii="Arial" w:eastAsia="Arial" w:hAnsi="Arial" w:cs="Arial"/>
          <w:color w:val="231F20"/>
          <w:sz w:val="24"/>
          <w:szCs w:val="24"/>
        </w:rPr>
        <w:t>our rich histor</w:t>
      </w:r>
      <w:r>
        <w:rPr>
          <w:rFonts w:ascii="Arial" w:eastAsia="Arial" w:hAnsi="Arial" w:cs="Arial"/>
          <w:color w:val="231F20"/>
          <w:spacing w:val="-18"/>
          <w:sz w:val="24"/>
          <w:szCs w:val="24"/>
        </w:rPr>
        <w:t>y</w:t>
      </w:r>
      <w:r>
        <w:rPr>
          <w:rFonts w:ascii="Arial" w:eastAsia="Arial" w:hAnsi="Arial" w:cs="Arial"/>
          <w:color w:val="231F20"/>
          <w:sz w:val="24"/>
          <w:szCs w:val="24"/>
        </w:rPr>
        <w:t>, we have a bright future.</w:t>
      </w:r>
      <w:r>
        <w:rPr>
          <w:rFonts w:ascii="Arial" w:eastAsia="Arial" w:hAnsi="Arial" w:cs="Arial"/>
          <w:color w:val="231F20"/>
          <w:spacing w:val="-7"/>
          <w:sz w:val="24"/>
          <w:szCs w:val="24"/>
        </w:rPr>
        <w:t xml:space="preserve"> </w:t>
      </w:r>
      <w:r>
        <w:rPr>
          <w:rFonts w:ascii="Arial" w:eastAsia="Arial" w:hAnsi="Arial" w:cs="Arial"/>
          <w:color w:val="231F20"/>
          <w:spacing w:val="-4"/>
          <w:sz w:val="24"/>
          <w:szCs w:val="24"/>
        </w:rPr>
        <w:t>W</w:t>
      </w:r>
      <w:r>
        <w:rPr>
          <w:rFonts w:ascii="Arial" w:eastAsia="Arial" w:hAnsi="Arial" w:cs="Arial"/>
          <w:color w:val="231F20"/>
          <w:sz w:val="24"/>
          <w:szCs w:val="24"/>
        </w:rPr>
        <w:t>e</w:t>
      </w:r>
      <w:r>
        <w:rPr>
          <w:rFonts w:ascii="Arial" w:eastAsia="Arial" w:hAnsi="Arial" w:cs="Arial"/>
          <w:color w:val="231F20"/>
          <w:spacing w:val="-2"/>
          <w:sz w:val="24"/>
          <w:szCs w:val="24"/>
        </w:rPr>
        <w:t xml:space="preserve"> </w:t>
      </w:r>
      <w:r>
        <w:rPr>
          <w:rFonts w:ascii="Arial" w:eastAsia="Arial" w:hAnsi="Arial" w:cs="Arial"/>
          <w:color w:val="231F20"/>
          <w:sz w:val="24"/>
          <w:szCs w:val="24"/>
        </w:rPr>
        <w:t>are home to</w:t>
      </w:r>
      <w:r>
        <w:rPr>
          <w:rFonts w:ascii="Arial" w:eastAsia="Arial" w:hAnsi="Arial" w:cs="Arial"/>
          <w:color w:val="231F20"/>
          <w:spacing w:val="-2"/>
          <w:sz w:val="24"/>
          <w:szCs w:val="24"/>
        </w:rPr>
        <w:t xml:space="preserve"> </w:t>
      </w:r>
      <w:r>
        <w:rPr>
          <w:rFonts w:ascii="Arial" w:eastAsia="Arial" w:hAnsi="Arial" w:cs="Arial"/>
          <w:color w:val="231F20"/>
          <w:sz w:val="24"/>
          <w:szCs w:val="24"/>
        </w:rPr>
        <w:t>several renowned institutes of</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higher education, an established medical community and burgeoning manufacturing businesses. </w:t>
      </w:r>
      <w:r>
        <w:rPr>
          <w:rFonts w:ascii="Arial" w:eastAsia="Arial" w:hAnsi="Arial" w:cs="Arial"/>
          <w:color w:val="231F20"/>
          <w:spacing w:val="-13"/>
          <w:sz w:val="24"/>
          <w:szCs w:val="24"/>
        </w:rPr>
        <w:t>V</w:t>
      </w:r>
      <w:r>
        <w:rPr>
          <w:rFonts w:ascii="Arial" w:eastAsia="Arial" w:hAnsi="Arial" w:cs="Arial"/>
          <w:color w:val="231F20"/>
          <w:sz w:val="24"/>
          <w:szCs w:val="24"/>
        </w:rPr>
        <w:t>olusia</w:t>
      </w:r>
      <w:r>
        <w:rPr>
          <w:rFonts w:ascii="Arial" w:eastAsia="Arial" w:hAnsi="Arial" w:cs="Arial"/>
          <w:color w:val="231F20"/>
          <w:spacing w:val="-2"/>
          <w:sz w:val="24"/>
          <w:szCs w:val="24"/>
        </w:rPr>
        <w:t xml:space="preserve"> </w:t>
      </w:r>
      <w:r>
        <w:rPr>
          <w:rFonts w:ascii="Arial" w:eastAsia="Arial" w:hAnsi="Arial" w:cs="Arial"/>
          <w:color w:val="231F20"/>
          <w:sz w:val="24"/>
          <w:szCs w:val="24"/>
        </w:rPr>
        <w:t>County</w:t>
      </w:r>
    </w:p>
    <w:p w:rsidR="002F13F9" w:rsidRDefault="008C188F">
      <w:pPr>
        <w:spacing w:after="0" w:line="240" w:lineRule="auto"/>
        <w:ind w:right="-20"/>
        <w:rPr>
          <w:rFonts w:ascii="Arial" w:eastAsia="Arial" w:hAnsi="Arial" w:cs="Arial"/>
          <w:sz w:val="24"/>
          <w:szCs w:val="24"/>
        </w:rPr>
      </w:pPr>
      <w:r>
        <w:rPr>
          <w:rFonts w:ascii="Arial" w:eastAsia="Arial" w:hAnsi="Arial" w:cs="Arial"/>
          <w:color w:val="231F20"/>
          <w:sz w:val="24"/>
          <w:szCs w:val="24"/>
        </w:rPr>
        <w:t>boasts resorts,</w:t>
      </w:r>
      <w:r>
        <w:rPr>
          <w:rFonts w:ascii="Arial" w:eastAsia="Arial" w:hAnsi="Arial" w:cs="Arial"/>
          <w:color w:val="231F20"/>
          <w:spacing w:val="-8"/>
          <w:sz w:val="24"/>
          <w:szCs w:val="24"/>
        </w:rPr>
        <w:t xml:space="preserve"> </w:t>
      </w:r>
      <w:r>
        <w:rPr>
          <w:rFonts w:ascii="Arial" w:eastAsia="Arial" w:hAnsi="Arial" w:cs="Arial"/>
          <w:color w:val="231F20"/>
          <w:sz w:val="24"/>
          <w:szCs w:val="24"/>
        </w:rPr>
        <w:t>attractions and the Daytona</w:t>
      </w:r>
    </w:p>
    <w:p w:rsidR="002F13F9" w:rsidRDefault="008C188F">
      <w:pPr>
        <w:spacing w:before="4" w:after="0" w:line="240" w:lineRule="auto"/>
        <w:ind w:right="-20"/>
        <w:rPr>
          <w:rFonts w:ascii="Arial" w:eastAsia="Arial" w:hAnsi="Arial" w:cs="Arial"/>
          <w:sz w:val="24"/>
          <w:szCs w:val="24"/>
        </w:rPr>
      </w:pPr>
      <w:r>
        <w:rPr>
          <w:rFonts w:ascii="Arial" w:eastAsia="Arial" w:hAnsi="Arial" w:cs="Arial"/>
          <w:color w:val="231F20"/>
          <w:sz w:val="24"/>
          <w:szCs w:val="24"/>
        </w:rPr>
        <w:t>International Speedwa</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home of</w:t>
      </w:r>
      <w:r>
        <w:rPr>
          <w:rFonts w:ascii="Arial" w:eastAsia="Arial" w:hAnsi="Arial" w:cs="Arial"/>
          <w:color w:val="231F20"/>
          <w:spacing w:val="-2"/>
          <w:sz w:val="24"/>
          <w:szCs w:val="24"/>
        </w:rPr>
        <w:t xml:space="preserve"> </w:t>
      </w:r>
      <w:r>
        <w:rPr>
          <w:rFonts w:ascii="Arial" w:eastAsia="Arial" w:hAnsi="Arial" w:cs="Arial"/>
          <w:color w:val="231F20"/>
          <w:sz w:val="24"/>
          <w:szCs w:val="24"/>
        </w:rPr>
        <w:t>the Daytona</w:t>
      </w:r>
    </w:p>
    <w:p w:rsidR="002F13F9" w:rsidRDefault="00251E69">
      <w:pPr>
        <w:spacing w:before="4" w:after="0" w:line="243" w:lineRule="auto"/>
        <w:ind w:right="803"/>
        <w:jc w:val="both"/>
        <w:rPr>
          <w:rFonts w:ascii="Arial" w:eastAsia="Arial" w:hAnsi="Arial" w:cs="Arial"/>
          <w:sz w:val="24"/>
          <w:szCs w:val="24"/>
        </w:rPr>
      </w:pPr>
      <w:r>
        <w:rPr>
          <w:noProof/>
        </w:rPr>
        <w:drawing>
          <wp:anchor distT="0" distB="0" distL="114300" distR="114300" simplePos="0" relativeHeight="251656192" behindDoc="1" locked="0" layoutInCell="1" allowOverlap="1">
            <wp:simplePos x="0" y="0"/>
            <wp:positionH relativeFrom="page">
              <wp:posOffset>4460875</wp:posOffset>
            </wp:positionH>
            <wp:positionV relativeFrom="paragraph">
              <wp:posOffset>676910</wp:posOffset>
            </wp:positionV>
            <wp:extent cx="2355850" cy="1697990"/>
            <wp:effectExtent l="0" t="0" r="6350"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5850" cy="1697990"/>
                    </a:xfrm>
                    <a:prstGeom prst="rect">
                      <a:avLst/>
                    </a:prstGeom>
                    <a:noFill/>
                  </pic:spPr>
                </pic:pic>
              </a:graphicData>
            </a:graphic>
            <wp14:sizeRelH relativeFrom="page">
              <wp14:pctWidth>0</wp14:pctWidth>
            </wp14:sizeRelH>
            <wp14:sizeRelV relativeFrom="page">
              <wp14:pctHeight>0</wp14:pctHeight>
            </wp14:sizeRelV>
          </wp:anchor>
        </w:drawing>
      </w:r>
      <w:r w:rsidR="008C188F">
        <w:rPr>
          <w:rFonts w:ascii="Arial" w:eastAsia="Arial" w:hAnsi="Arial" w:cs="Arial"/>
          <w:color w:val="231F20"/>
          <w:sz w:val="24"/>
          <w:szCs w:val="24"/>
        </w:rPr>
        <w:t xml:space="preserve">500. </w:t>
      </w:r>
      <w:r w:rsidR="008C188F">
        <w:rPr>
          <w:rFonts w:ascii="Arial" w:eastAsia="Arial" w:hAnsi="Arial" w:cs="Arial"/>
          <w:color w:val="231F20"/>
          <w:spacing w:val="-13"/>
          <w:sz w:val="24"/>
          <w:szCs w:val="24"/>
        </w:rPr>
        <w:t>V</w:t>
      </w:r>
      <w:r w:rsidR="008C188F">
        <w:rPr>
          <w:rFonts w:ascii="Arial" w:eastAsia="Arial" w:hAnsi="Arial" w:cs="Arial"/>
          <w:color w:val="231F20"/>
          <w:sz w:val="24"/>
          <w:szCs w:val="24"/>
        </w:rPr>
        <w:t>olusia</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County has so much to</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do for everyone in every age group, making it the perfect place for</w:t>
      </w:r>
      <w:r w:rsidR="008C188F">
        <w:rPr>
          <w:rFonts w:ascii="Arial" w:eastAsia="Arial" w:hAnsi="Arial" w:cs="Arial"/>
          <w:color w:val="231F20"/>
          <w:spacing w:val="-3"/>
          <w:sz w:val="24"/>
          <w:szCs w:val="24"/>
        </w:rPr>
        <w:t xml:space="preserve"> </w:t>
      </w:r>
      <w:r w:rsidR="008C188F">
        <w:rPr>
          <w:rFonts w:ascii="Arial" w:eastAsia="Arial" w:hAnsi="Arial" w:cs="Arial"/>
          <w:color w:val="231F20"/>
          <w:sz w:val="24"/>
          <w:szCs w:val="24"/>
        </w:rPr>
        <w:t>the famil</w:t>
      </w:r>
      <w:r w:rsidR="008C188F">
        <w:rPr>
          <w:rFonts w:ascii="Arial" w:eastAsia="Arial" w:hAnsi="Arial" w:cs="Arial"/>
          <w:color w:val="231F20"/>
          <w:spacing w:val="-18"/>
          <w:sz w:val="24"/>
          <w:szCs w:val="24"/>
        </w:rPr>
        <w:t>y</w:t>
      </w:r>
      <w:r w:rsidR="008C188F">
        <w:rPr>
          <w:rFonts w:ascii="Arial" w:eastAsia="Arial" w:hAnsi="Arial" w:cs="Arial"/>
          <w:color w:val="231F20"/>
          <w:sz w:val="24"/>
          <w:szCs w:val="24"/>
        </w:rPr>
        <w:t>.</w:t>
      </w:r>
    </w:p>
    <w:p w:rsidR="002F13F9" w:rsidRDefault="002F13F9">
      <w:pPr>
        <w:spacing w:after="0"/>
        <w:jc w:val="both"/>
        <w:sectPr w:rsidR="002F13F9">
          <w:type w:val="continuous"/>
          <w:pgSz w:w="12240" w:h="15840"/>
          <w:pgMar w:top="940" w:right="600" w:bottom="940" w:left="600" w:header="720" w:footer="720" w:gutter="0"/>
          <w:cols w:num="2" w:space="720" w:equalWidth="0">
            <w:col w:w="5400" w:space="240"/>
            <w:col w:w="5400"/>
          </w:cols>
        </w:sectPr>
      </w:pPr>
    </w:p>
    <w:p w:rsidR="002F13F9" w:rsidRDefault="002F13F9">
      <w:pPr>
        <w:spacing w:before="10" w:after="0" w:line="180" w:lineRule="exact"/>
        <w:rPr>
          <w:sz w:val="18"/>
          <w:szCs w:val="18"/>
        </w:rPr>
      </w:pPr>
    </w:p>
    <w:p w:rsidR="002F13F9" w:rsidRDefault="008C188F">
      <w:pPr>
        <w:spacing w:before="17" w:after="0" w:line="563" w:lineRule="exact"/>
        <w:ind w:left="3689" w:right="3669"/>
        <w:jc w:val="center"/>
        <w:rPr>
          <w:rFonts w:ascii="Garamond" w:eastAsia="Garamond" w:hAnsi="Garamond" w:cs="Garamond"/>
          <w:sz w:val="52"/>
          <w:szCs w:val="52"/>
        </w:rPr>
      </w:pPr>
      <w:r>
        <w:rPr>
          <w:rFonts w:ascii="Garamond" w:eastAsia="Garamond" w:hAnsi="Garamond" w:cs="Garamond"/>
          <w:color w:val="2051A4"/>
          <w:sz w:val="52"/>
          <w:szCs w:val="52"/>
        </w:rPr>
        <w:t>A</w:t>
      </w:r>
      <w:r>
        <w:rPr>
          <w:rFonts w:ascii="Garamond" w:eastAsia="Garamond" w:hAnsi="Garamond" w:cs="Garamond"/>
          <w:color w:val="2051A4"/>
          <w:spacing w:val="8"/>
          <w:sz w:val="52"/>
          <w:szCs w:val="52"/>
        </w:rPr>
        <w:t>r</w:t>
      </w:r>
      <w:r>
        <w:rPr>
          <w:rFonts w:ascii="Garamond" w:eastAsia="Garamond" w:hAnsi="Garamond" w:cs="Garamond"/>
          <w:color w:val="2051A4"/>
          <w:sz w:val="52"/>
          <w:szCs w:val="52"/>
        </w:rPr>
        <w:t>ts</w:t>
      </w:r>
      <w:r>
        <w:rPr>
          <w:rFonts w:ascii="Garamond" w:eastAsia="Garamond" w:hAnsi="Garamond" w:cs="Garamond"/>
          <w:color w:val="2051A4"/>
          <w:spacing w:val="20"/>
          <w:sz w:val="52"/>
          <w:szCs w:val="52"/>
        </w:rPr>
        <w:t xml:space="preserve"> </w:t>
      </w:r>
      <w:r>
        <w:rPr>
          <w:rFonts w:ascii="Garamond" w:eastAsia="Garamond" w:hAnsi="Garamond" w:cs="Garamond"/>
          <w:color w:val="2051A4"/>
          <w:sz w:val="52"/>
          <w:szCs w:val="52"/>
        </w:rPr>
        <w:t>and</w:t>
      </w:r>
      <w:r>
        <w:rPr>
          <w:rFonts w:ascii="Garamond" w:eastAsia="Garamond" w:hAnsi="Garamond" w:cs="Garamond"/>
          <w:color w:val="2051A4"/>
          <w:spacing w:val="74"/>
          <w:sz w:val="52"/>
          <w:szCs w:val="52"/>
        </w:rPr>
        <w:t xml:space="preserve"> </w:t>
      </w:r>
      <w:r w:rsidR="00163476">
        <w:rPr>
          <w:rFonts w:ascii="Garamond" w:eastAsia="Garamond" w:hAnsi="Garamond" w:cs="Garamond"/>
          <w:color w:val="2051A4"/>
          <w:w w:val="112"/>
          <w:sz w:val="52"/>
          <w:szCs w:val="52"/>
        </w:rPr>
        <w:t>C</w:t>
      </w:r>
      <w:r>
        <w:rPr>
          <w:rFonts w:ascii="Garamond" w:eastAsia="Garamond" w:hAnsi="Garamond" w:cs="Garamond"/>
          <w:color w:val="2051A4"/>
          <w:w w:val="112"/>
          <w:sz w:val="52"/>
          <w:szCs w:val="52"/>
        </w:rPr>
        <w:t>ultu</w:t>
      </w:r>
      <w:r>
        <w:rPr>
          <w:rFonts w:ascii="Garamond" w:eastAsia="Garamond" w:hAnsi="Garamond" w:cs="Garamond"/>
          <w:color w:val="2051A4"/>
          <w:spacing w:val="-5"/>
          <w:w w:val="112"/>
          <w:sz w:val="52"/>
          <w:szCs w:val="52"/>
        </w:rPr>
        <w:t>r</w:t>
      </w:r>
      <w:r>
        <w:rPr>
          <w:rFonts w:ascii="Garamond" w:eastAsia="Garamond" w:hAnsi="Garamond" w:cs="Garamond"/>
          <w:color w:val="2051A4"/>
          <w:w w:val="117"/>
          <w:sz w:val="52"/>
          <w:szCs w:val="52"/>
        </w:rPr>
        <w:t>e</w:t>
      </w:r>
    </w:p>
    <w:p w:rsidR="002F13F9" w:rsidRDefault="002F13F9">
      <w:pPr>
        <w:spacing w:before="2" w:after="0" w:line="260" w:lineRule="exact"/>
        <w:rPr>
          <w:sz w:val="26"/>
          <w:szCs w:val="26"/>
        </w:rPr>
      </w:pPr>
    </w:p>
    <w:p w:rsidR="002F13F9" w:rsidRDefault="00251E69">
      <w:pPr>
        <w:spacing w:after="0" w:line="240" w:lineRule="auto"/>
        <w:ind w:left="2294" w:right="-20"/>
        <w:rPr>
          <w:rFonts w:ascii="Times New Roman" w:eastAsia="Times New Roman" w:hAnsi="Times New Roman" w:cs="Times New Roman"/>
          <w:sz w:val="20"/>
          <w:szCs w:val="20"/>
        </w:rPr>
      </w:pPr>
      <w:r>
        <w:rPr>
          <w:noProof/>
        </w:rPr>
        <w:drawing>
          <wp:inline distT="0" distB="0" distL="0" distR="0">
            <wp:extent cx="4084955" cy="2029460"/>
            <wp:effectExtent l="0" t="0" r="0" b="889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4955" cy="2029460"/>
                    </a:xfrm>
                    <a:prstGeom prst="rect">
                      <a:avLst/>
                    </a:prstGeom>
                    <a:noFill/>
                    <a:ln>
                      <a:noFill/>
                    </a:ln>
                  </pic:spPr>
                </pic:pic>
              </a:graphicData>
            </a:graphic>
          </wp:inline>
        </w:drawing>
      </w:r>
    </w:p>
    <w:p w:rsidR="002F13F9" w:rsidRDefault="002F13F9">
      <w:pPr>
        <w:spacing w:before="5" w:after="0" w:line="240" w:lineRule="exact"/>
        <w:rPr>
          <w:sz w:val="24"/>
          <w:szCs w:val="24"/>
        </w:rPr>
      </w:pPr>
    </w:p>
    <w:p w:rsidR="002F13F9" w:rsidRDefault="002F13F9">
      <w:pPr>
        <w:spacing w:after="0"/>
        <w:sectPr w:rsidR="002F13F9">
          <w:pgSz w:w="12240" w:h="15840"/>
          <w:pgMar w:top="940" w:right="600" w:bottom="940" w:left="600" w:header="710" w:footer="740" w:gutter="0"/>
          <w:cols w:space="720"/>
        </w:sectPr>
      </w:pPr>
    </w:p>
    <w:p w:rsidR="002F13F9" w:rsidRDefault="008C188F">
      <w:pPr>
        <w:spacing w:before="16" w:after="0" w:line="240" w:lineRule="auto"/>
        <w:ind w:left="120" w:right="219"/>
        <w:rPr>
          <w:rFonts w:ascii="Arial" w:eastAsia="Arial" w:hAnsi="Arial" w:cs="Arial"/>
          <w:sz w:val="24"/>
          <w:szCs w:val="24"/>
        </w:rPr>
      </w:pPr>
      <w:r>
        <w:rPr>
          <w:rFonts w:ascii="Arial" w:eastAsia="Arial" w:hAnsi="Arial" w:cs="Arial"/>
          <w:color w:val="231F20"/>
          <w:sz w:val="24"/>
          <w:szCs w:val="24"/>
        </w:rPr>
        <w:t xml:space="preserve">Many historical and cultural sites make </w:t>
      </w:r>
      <w:r>
        <w:rPr>
          <w:rFonts w:ascii="Arial" w:eastAsia="Arial" w:hAnsi="Arial" w:cs="Arial"/>
          <w:color w:val="231F20"/>
          <w:spacing w:val="-13"/>
          <w:sz w:val="24"/>
          <w:szCs w:val="24"/>
        </w:rPr>
        <w:t>V</w:t>
      </w:r>
      <w:r>
        <w:rPr>
          <w:rFonts w:ascii="Arial" w:eastAsia="Arial" w:hAnsi="Arial" w:cs="Arial"/>
          <w:color w:val="231F20"/>
          <w:sz w:val="24"/>
          <w:szCs w:val="24"/>
        </w:rPr>
        <w:t>olusia County noteworth</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14"/>
          <w:sz w:val="24"/>
          <w:szCs w:val="24"/>
        </w:rPr>
        <w:t xml:space="preserve"> </w:t>
      </w:r>
      <w:r>
        <w:rPr>
          <w:rFonts w:ascii="Arial" w:eastAsia="Arial" w:hAnsi="Arial" w:cs="Arial"/>
          <w:color w:val="231F20"/>
          <w:sz w:val="24"/>
          <w:szCs w:val="24"/>
        </w:rPr>
        <w:t>Art</w:t>
      </w:r>
      <w:r>
        <w:rPr>
          <w:rFonts w:ascii="Arial" w:eastAsia="Arial" w:hAnsi="Arial" w:cs="Arial"/>
          <w:color w:val="231F20"/>
          <w:spacing w:val="-3"/>
          <w:sz w:val="24"/>
          <w:szCs w:val="24"/>
        </w:rPr>
        <w:t xml:space="preserve"> </w:t>
      </w:r>
      <w:r>
        <w:rPr>
          <w:rFonts w:ascii="Arial" w:eastAsia="Arial" w:hAnsi="Arial" w:cs="Arial"/>
          <w:color w:val="231F20"/>
          <w:sz w:val="24"/>
          <w:szCs w:val="24"/>
        </w:rPr>
        <w:t>shows featuring visual and performing arts</w:t>
      </w:r>
      <w:r>
        <w:rPr>
          <w:rFonts w:ascii="Arial" w:eastAsia="Arial" w:hAnsi="Arial" w:cs="Arial"/>
          <w:color w:val="231F20"/>
          <w:spacing w:val="-4"/>
          <w:sz w:val="24"/>
          <w:szCs w:val="24"/>
        </w:rPr>
        <w:t xml:space="preserve"> </w:t>
      </w:r>
      <w:r>
        <w:rPr>
          <w:rFonts w:ascii="Arial" w:eastAsia="Arial" w:hAnsi="Arial" w:cs="Arial"/>
          <w:color w:val="231F20"/>
          <w:sz w:val="24"/>
          <w:szCs w:val="24"/>
        </w:rPr>
        <w:t>take place throughout the</w:t>
      </w:r>
    </w:p>
    <w:p w:rsidR="002F13F9" w:rsidRDefault="008C188F">
      <w:pPr>
        <w:spacing w:after="0" w:line="240" w:lineRule="auto"/>
        <w:ind w:left="120" w:right="-61"/>
        <w:rPr>
          <w:rFonts w:ascii="Arial" w:eastAsia="Arial" w:hAnsi="Arial" w:cs="Arial"/>
          <w:sz w:val="24"/>
          <w:szCs w:val="24"/>
        </w:rPr>
      </w:pPr>
      <w:r>
        <w:rPr>
          <w:rFonts w:ascii="Arial" w:eastAsia="Arial" w:hAnsi="Arial" w:cs="Arial"/>
          <w:color w:val="231F20"/>
          <w:sz w:val="24"/>
          <w:szCs w:val="24"/>
        </w:rPr>
        <w:t>year; they include the Fall Festival of</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13"/>
          <w:sz w:val="24"/>
          <w:szCs w:val="24"/>
        </w:rPr>
        <w:t xml:space="preserve"> </w:t>
      </w:r>
      <w:r>
        <w:rPr>
          <w:rFonts w:ascii="Arial" w:eastAsia="Arial" w:hAnsi="Arial" w:cs="Arial"/>
          <w:color w:val="231F20"/>
          <w:sz w:val="24"/>
          <w:szCs w:val="24"/>
        </w:rPr>
        <w:t>Arts,</w:t>
      </w:r>
      <w:r>
        <w:rPr>
          <w:rFonts w:ascii="Arial" w:eastAsia="Arial" w:hAnsi="Arial" w:cs="Arial"/>
          <w:color w:val="231F20"/>
          <w:spacing w:val="-5"/>
          <w:sz w:val="24"/>
          <w:szCs w:val="24"/>
        </w:rPr>
        <w:t xml:space="preserve"> </w:t>
      </w:r>
      <w:r>
        <w:rPr>
          <w:rFonts w:ascii="Arial" w:eastAsia="Arial" w:hAnsi="Arial" w:cs="Arial"/>
          <w:color w:val="231F20"/>
          <w:sz w:val="24"/>
          <w:szCs w:val="24"/>
        </w:rPr>
        <w:t>the Halifax</w:t>
      </w:r>
      <w:r>
        <w:rPr>
          <w:rFonts w:ascii="Arial" w:eastAsia="Arial" w:hAnsi="Arial" w:cs="Arial"/>
          <w:color w:val="231F20"/>
          <w:spacing w:val="-13"/>
          <w:sz w:val="24"/>
          <w:szCs w:val="24"/>
        </w:rPr>
        <w:t xml:space="preserve"> </w:t>
      </w:r>
      <w:r>
        <w:rPr>
          <w:rFonts w:ascii="Arial" w:eastAsia="Arial" w:hAnsi="Arial" w:cs="Arial"/>
          <w:color w:val="231F20"/>
          <w:sz w:val="24"/>
          <w:szCs w:val="24"/>
        </w:rPr>
        <w:t>Art</w:t>
      </w:r>
      <w:r>
        <w:rPr>
          <w:rFonts w:ascii="Arial" w:eastAsia="Arial" w:hAnsi="Arial" w:cs="Arial"/>
          <w:color w:val="231F20"/>
          <w:spacing w:val="-3"/>
          <w:sz w:val="24"/>
          <w:szCs w:val="24"/>
        </w:rPr>
        <w:t xml:space="preserve"> </w:t>
      </w:r>
      <w:r>
        <w:rPr>
          <w:rFonts w:ascii="Arial" w:eastAsia="Arial" w:hAnsi="Arial" w:cs="Arial"/>
          <w:color w:val="231F20"/>
          <w:sz w:val="24"/>
          <w:szCs w:val="24"/>
        </w:rPr>
        <w:t>Festival, and Images:</w:t>
      </w:r>
      <w:r>
        <w:rPr>
          <w:rFonts w:ascii="Arial" w:eastAsia="Arial" w:hAnsi="Arial" w:cs="Arial"/>
          <w:color w:val="231F20"/>
          <w:spacing w:val="-13"/>
          <w:sz w:val="24"/>
          <w:szCs w:val="24"/>
        </w:rPr>
        <w:t xml:space="preserve"> </w:t>
      </w:r>
      <w:r>
        <w:rPr>
          <w:rFonts w:ascii="Arial" w:eastAsia="Arial" w:hAnsi="Arial" w:cs="Arial"/>
          <w:color w:val="231F20"/>
          <w:sz w:val="24"/>
          <w:szCs w:val="24"/>
        </w:rPr>
        <w:t>A</w:t>
      </w:r>
      <w:r>
        <w:rPr>
          <w:rFonts w:ascii="Arial" w:eastAsia="Arial" w:hAnsi="Arial" w:cs="Arial"/>
          <w:color w:val="231F20"/>
          <w:spacing w:val="-15"/>
          <w:sz w:val="24"/>
          <w:szCs w:val="24"/>
        </w:rPr>
        <w:t xml:space="preserve"> </w:t>
      </w:r>
      <w:r>
        <w:rPr>
          <w:rFonts w:ascii="Arial" w:eastAsia="Arial" w:hAnsi="Arial" w:cs="Arial"/>
          <w:color w:val="231F20"/>
          <w:sz w:val="24"/>
          <w:szCs w:val="24"/>
        </w:rPr>
        <w:t>Festival of</w:t>
      </w:r>
      <w:r>
        <w:rPr>
          <w:rFonts w:ascii="Arial" w:eastAsia="Arial" w:hAnsi="Arial" w:cs="Arial"/>
          <w:color w:val="231F20"/>
          <w:spacing w:val="-2"/>
          <w:sz w:val="24"/>
          <w:szCs w:val="24"/>
        </w:rPr>
        <w:t xml:space="preserve"> </w:t>
      </w:r>
      <w:r>
        <w:rPr>
          <w:rFonts w:ascii="Arial" w:eastAsia="Arial" w:hAnsi="Arial" w:cs="Arial"/>
          <w:color w:val="231F20"/>
          <w:sz w:val="24"/>
          <w:szCs w:val="24"/>
        </w:rPr>
        <w:t>the Arts.</w:t>
      </w:r>
      <w:r>
        <w:rPr>
          <w:rFonts w:ascii="Arial" w:eastAsia="Arial" w:hAnsi="Arial" w:cs="Arial"/>
          <w:color w:val="231F20"/>
          <w:spacing w:val="-5"/>
          <w:sz w:val="24"/>
          <w:szCs w:val="24"/>
        </w:rPr>
        <w:t xml:space="preserve"> </w:t>
      </w:r>
      <w:r>
        <w:rPr>
          <w:rFonts w:ascii="Arial" w:eastAsia="Arial" w:hAnsi="Arial" w:cs="Arial"/>
          <w:color w:val="231F20"/>
          <w:sz w:val="24"/>
          <w:szCs w:val="24"/>
        </w:rPr>
        <w:t>New Smyrna Beach is home to</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13"/>
          <w:sz w:val="24"/>
          <w:szCs w:val="24"/>
        </w:rPr>
        <w:t xml:space="preserve"> </w:t>
      </w:r>
      <w:r>
        <w:rPr>
          <w:rFonts w:ascii="Arial" w:eastAsia="Arial" w:hAnsi="Arial" w:cs="Arial"/>
          <w:color w:val="231F20"/>
          <w:sz w:val="24"/>
          <w:szCs w:val="24"/>
        </w:rPr>
        <w:t>Atlantic Center for</w:t>
      </w:r>
      <w:r>
        <w:rPr>
          <w:rFonts w:ascii="Arial" w:eastAsia="Arial" w:hAnsi="Arial" w:cs="Arial"/>
          <w:color w:val="231F20"/>
          <w:spacing w:val="-3"/>
          <w:sz w:val="24"/>
          <w:szCs w:val="24"/>
        </w:rPr>
        <w:t xml:space="preserve"> </w:t>
      </w:r>
      <w:r>
        <w:rPr>
          <w:rFonts w:ascii="Arial" w:eastAsia="Arial" w:hAnsi="Arial" w:cs="Arial"/>
          <w:color w:val="231F20"/>
          <w:sz w:val="24"/>
          <w:szCs w:val="24"/>
        </w:rPr>
        <w:t>the</w:t>
      </w:r>
      <w:r>
        <w:rPr>
          <w:rFonts w:ascii="Arial" w:eastAsia="Arial" w:hAnsi="Arial" w:cs="Arial"/>
          <w:color w:val="231F20"/>
          <w:spacing w:val="-13"/>
          <w:sz w:val="24"/>
          <w:szCs w:val="24"/>
        </w:rPr>
        <w:t xml:space="preserve"> </w:t>
      </w:r>
      <w:r>
        <w:rPr>
          <w:rFonts w:ascii="Arial" w:eastAsia="Arial" w:hAnsi="Arial" w:cs="Arial"/>
          <w:color w:val="231F20"/>
          <w:sz w:val="24"/>
          <w:szCs w:val="24"/>
        </w:rPr>
        <w:t>Arts,</w:t>
      </w:r>
      <w:r>
        <w:rPr>
          <w:rFonts w:ascii="Arial" w:eastAsia="Arial" w:hAnsi="Arial" w:cs="Arial"/>
          <w:color w:val="231F20"/>
          <w:spacing w:val="-5"/>
          <w:sz w:val="24"/>
          <w:szCs w:val="24"/>
        </w:rPr>
        <w:t xml:space="preserve"> </w:t>
      </w:r>
      <w:r>
        <w:rPr>
          <w:rFonts w:ascii="Arial" w:eastAsia="Arial" w:hAnsi="Arial" w:cs="Arial"/>
          <w:color w:val="231F20"/>
          <w:sz w:val="24"/>
          <w:szCs w:val="24"/>
        </w:rPr>
        <w:t>an artists-in-residence community and educational facilit</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sidR="000B14A7">
        <w:rPr>
          <w:rFonts w:ascii="Arial" w:eastAsia="Arial" w:hAnsi="Arial" w:cs="Arial"/>
          <w:color w:val="231F20"/>
          <w:sz w:val="24"/>
          <w:szCs w:val="24"/>
        </w:rPr>
        <w:t>DeLand’s</w:t>
      </w:r>
    </w:p>
    <w:p w:rsidR="002F13F9" w:rsidRDefault="008C188F">
      <w:pPr>
        <w:spacing w:before="16" w:after="0" w:line="240" w:lineRule="auto"/>
        <w:ind w:right="73"/>
        <w:rPr>
          <w:rFonts w:ascii="Arial" w:eastAsia="Arial" w:hAnsi="Arial" w:cs="Arial"/>
          <w:sz w:val="24"/>
          <w:szCs w:val="24"/>
        </w:rPr>
      </w:pPr>
      <w:r>
        <w:br w:type="column"/>
      </w:r>
      <w:r>
        <w:rPr>
          <w:rFonts w:ascii="Arial" w:eastAsia="Arial" w:hAnsi="Arial" w:cs="Arial"/>
          <w:color w:val="231F20"/>
          <w:sz w:val="24"/>
          <w:szCs w:val="24"/>
        </w:rPr>
        <w:t xml:space="preserve"> Museum of</w:t>
      </w:r>
      <w:r>
        <w:rPr>
          <w:rFonts w:ascii="Arial" w:eastAsia="Arial" w:hAnsi="Arial" w:cs="Arial"/>
          <w:color w:val="231F20"/>
          <w:spacing w:val="-15"/>
          <w:sz w:val="24"/>
          <w:szCs w:val="24"/>
        </w:rPr>
        <w:t xml:space="preserve"> </w:t>
      </w:r>
      <w:r>
        <w:rPr>
          <w:rFonts w:ascii="Arial" w:eastAsia="Arial" w:hAnsi="Arial" w:cs="Arial"/>
          <w:color w:val="231F20"/>
          <w:sz w:val="24"/>
          <w:szCs w:val="24"/>
        </w:rPr>
        <w:t xml:space="preserve">Art displays various works </w:t>
      </w:r>
      <w:r>
        <w:rPr>
          <w:rFonts w:ascii="Arial" w:eastAsia="Arial" w:hAnsi="Arial" w:cs="Arial"/>
          <w:color w:val="231F20"/>
          <w:spacing w:val="-2"/>
          <w:sz w:val="24"/>
          <w:szCs w:val="24"/>
        </w:rPr>
        <w:t>o</w:t>
      </w:r>
      <w:r>
        <w:rPr>
          <w:rFonts w:ascii="Arial" w:eastAsia="Arial" w:hAnsi="Arial" w:cs="Arial"/>
          <w:color w:val="231F20"/>
          <w:sz w:val="24"/>
          <w:szCs w:val="24"/>
        </w:rPr>
        <w:t>f</w:t>
      </w:r>
      <w:r>
        <w:rPr>
          <w:rFonts w:ascii="Arial" w:eastAsia="Arial" w:hAnsi="Arial" w:cs="Arial"/>
          <w:color w:val="231F20"/>
          <w:spacing w:val="-6"/>
          <w:sz w:val="24"/>
          <w:szCs w:val="24"/>
        </w:rPr>
        <w:t xml:space="preserve"> </w:t>
      </w:r>
      <w:r>
        <w:rPr>
          <w:rFonts w:ascii="Arial" w:eastAsia="Arial" w:hAnsi="Arial" w:cs="Arial"/>
          <w:color w:val="231F20"/>
          <w:spacing w:val="-2"/>
          <w:sz w:val="24"/>
          <w:szCs w:val="24"/>
        </w:rPr>
        <w:t>ar</w:t>
      </w:r>
      <w:r>
        <w:rPr>
          <w:rFonts w:ascii="Arial" w:eastAsia="Arial" w:hAnsi="Arial" w:cs="Arial"/>
          <w:color w:val="231F20"/>
          <w:sz w:val="24"/>
          <w:szCs w:val="24"/>
        </w:rPr>
        <w:t>t</w:t>
      </w:r>
      <w:r>
        <w:rPr>
          <w:rFonts w:ascii="Arial" w:eastAsia="Arial" w:hAnsi="Arial" w:cs="Arial"/>
          <w:color w:val="231F20"/>
          <w:spacing w:val="-6"/>
          <w:sz w:val="24"/>
          <w:szCs w:val="24"/>
        </w:rPr>
        <w:t xml:space="preserve"> </w:t>
      </w:r>
      <w:r>
        <w:rPr>
          <w:rFonts w:ascii="Arial" w:eastAsia="Arial" w:hAnsi="Arial" w:cs="Arial"/>
          <w:color w:val="231F20"/>
          <w:spacing w:val="-2"/>
          <w:sz w:val="24"/>
          <w:szCs w:val="24"/>
        </w:rPr>
        <w:t>yea</w:t>
      </w:r>
      <w:r>
        <w:rPr>
          <w:rFonts w:ascii="Arial" w:eastAsia="Arial" w:hAnsi="Arial" w:cs="Arial"/>
          <w:color w:val="231F20"/>
          <w:sz w:val="24"/>
          <w:szCs w:val="24"/>
        </w:rPr>
        <w:t>r</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round</w:t>
      </w:r>
      <w:r>
        <w:rPr>
          <w:rFonts w:ascii="Arial" w:eastAsia="Arial" w:hAnsi="Arial" w:cs="Arial"/>
          <w:color w:val="231F20"/>
          <w:sz w:val="24"/>
          <w:szCs w:val="24"/>
        </w:rPr>
        <w:t>.</w:t>
      </w:r>
      <w:r>
        <w:rPr>
          <w:rFonts w:ascii="Arial" w:eastAsia="Arial" w:hAnsi="Arial" w:cs="Arial"/>
          <w:color w:val="231F20"/>
          <w:spacing w:val="-6"/>
          <w:sz w:val="24"/>
          <w:szCs w:val="24"/>
        </w:rPr>
        <w:t xml:space="preserve"> </w:t>
      </w:r>
      <w:r>
        <w:rPr>
          <w:rFonts w:ascii="Arial" w:eastAsia="Arial" w:hAnsi="Arial" w:cs="Arial"/>
          <w:color w:val="231F20"/>
          <w:spacing w:val="-2"/>
          <w:sz w:val="24"/>
          <w:szCs w:val="24"/>
        </w:rPr>
        <w:t>Dayton</w:t>
      </w:r>
      <w:r>
        <w:rPr>
          <w:rFonts w:ascii="Arial" w:eastAsia="Arial" w:hAnsi="Arial" w:cs="Arial"/>
          <w:color w:val="231F20"/>
          <w:sz w:val="24"/>
          <w:szCs w:val="24"/>
        </w:rPr>
        <w:t>a</w:t>
      </w:r>
      <w:r>
        <w:rPr>
          <w:rFonts w:ascii="Arial" w:eastAsia="Arial" w:hAnsi="Arial" w:cs="Arial"/>
          <w:color w:val="231F20"/>
          <w:spacing w:val="-6"/>
          <w:sz w:val="24"/>
          <w:szCs w:val="24"/>
        </w:rPr>
        <w:t xml:space="preserve"> </w:t>
      </w:r>
      <w:r>
        <w:rPr>
          <w:rFonts w:ascii="Arial" w:eastAsia="Arial" w:hAnsi="Arial" w:cs="Arial"/>
          <w:color w:val="231F20"/>
          <w:spacing w:val="-2"/>
          <w:sz w:val="24"/>
          <w:szCs w:val="24"/>
        </w:rPr>
        <w:t>Beach</w:t>
      </w:r>
      <w:r w:rsidR="000B14A7">
        <w:rPr>
          <w:rFonts w:ascii="Arial" w:eastAsia="Arial" w:hAnsi="Arial" w:cs="Arial"/>
          <w:color w:val="231F20"/>
          <w:spacing w:val="-2"/>
          <w:sz w:val="24"/>
          <w:szCs w:val="24"/>
        </w:rPr>
        <w:t>’s own</w:t>
      </w:r>
      <w:r>
        <w:rPr>
          <w:rFonts w:ascii="Arial" w:eastAsia="Arial" w:hAnsi="Arial" w:cs="Arial"/>
          <w:color w:val="231F20"/>
          <w:spacing w:val="-6"/>
          <w:sz w:val="24"/>
          <w:szCs w:val="24"/>
        </w:rPr>
        <w:t xml:space="preserve"> </w:t>
      </w:r>
      <w:r>
        <w:rPr>
          <w:rFonts w:ascii="Arial" w:eastAsia="Arial" w:hAnsi="Arial" w:cs="Arial"/>
          <w:color w:val="231F20"/>
          <w:spacing w:val="-2"/>
          <w:sz w:val="24"/>
          <w:szCs w:val="24"/>
        </w:rPr>
        <w:t>Museu</w:t>
      </w:r>
      <w:r>
        <w:rPr>
          <w:rFonts w:ascii="Arial" w:eastAsia="Arial" w:hAnsi="Arial" w:cs="Arial"/>
          <w:color w:val="231F20"/>
          <w:sz w:val="24"/>
          <w:szCs w:val="24"/>
        </w:rPr>
        <w:t xml:space="preserve">m </w:t>
      </w:r>
      <w:r>
        <w:rPr>
          <w:rFonts w:ascii="Arial" w:eastAsia="Arial" w:hAnsi="Arial" w:cs="Arial"/>
          <w:color w:val="231F20"/>
          <w:spacing w:val="-2"/>
          <w:sz w:val="24"/>
          <w:szCs w:val="24"/>
        </w:rPr>
        <w:t>o</w:t>
      </w:r>
      <w:r>
        <w:rPr>
          <w:rFonts w:ascii="Arial" w:eastAsia="Arial" w:hAnsi="Arial" w:cs="Arial"/>
          <w:color w:val="231F20"/>
          <w:sz w:val="24"/>
          <w:szCs w:val="24"/>
        </w:rPr>
        <w:t>f</w:t>
      </w:r>
      <w:r>
        <w:rPr>
          <w:rFonts w:ascii="Arial" w:eastAsia="Arial" w:hAnsi="Arial" w:cs="Arial"/>
          <w:color w:val="231F20"/>
          <w:spacing w:val="-19"/>
          <w:sz w:val="24"/>
          <w:szCs w:val="24"/>
        </w:rPr>
        <w:t xml:space="preserve"> </w:t>
      </w:r>
      <w:r>
        <w:rPr>
          <w:rFonts w:ascii="Arial" w:eastAsia="Arial" w:hAnsi="Arial" w:cs="Arial"/>
          <w:color w:val="231F20"/>
          <w:spacing w:val="-2"/>
          <w:sz w:val="24"/>
          <w:szCs w:val="24"/>
        </w:rPr>
        <w:t>Art</w:t>
      </w:r>
      <w:r>
        <w:rPr>
          <w:rFonts w:ascii="Arial" w:eastAsia="Arial" w:hAnsi="Arial" w:cs="Arial"/>
          <w:color w:val="231F20"/>
          <w:sz w:val="24"/>
          <w:szCs w:val="24"/>
        </w:rPr>
        <w:t>s</w:t>
      </w:r>
      <w:r>
        <w:rPr>
          <w:rFonts w:ascii="Arial" w:eastAsia="Arial" w:hAnsi="Arial" w:cs="Arial"/>
          <w:color w:val="231F20"/>
          <w:spacing w:val="-7"/>
          <w:sz w:val="24"/>
          <w:szCs w:val="24"/>
        </w:rPr>
        <w:t xml:space="preserve"> </w:t>
      </w:r>
      <w:r>
        <w:rPr>
          <w:rFonts w:ascii="Arial" w:eastAsia="Arial" w:hAnsi="Arial" w:cs="Arial"/>
          <w:color w:val="231F20"/>
          <w:sz w:val="24"/>
          <w:szCs w:val="24"/>
        </w:rPr>
        <w:t>&amp;</w:t>
      </w:r>
      <w:r>
        <w:rPr>
          <w:rFonts w:ascii="Arial" w:eastAsia="Arial" w:hAnsi="Arial" w:cs="Arial"/>
          <w:color w:val="231F20"/>
          <w:spacing w:val="-7"/>
          <w:sz w:val="24"/>
          <w:szCs w:val="24"/>
        </w:rPr>
        <w:t xml:space="preserve"> </w:t>
      </w:r>
      <w:r>
        <w:rPr>
          <w:rFonts w:ascii="Arial" w:eastAsia="Arial" w:hAnsi="Arial" w:cs="Arial"/>
          <w:color w:val="231F20"/>
          <w:spacing w:val="-2"/>
          <w:sz w:val="24"/>
          <w:szCs w:val="24"/>
        </w:rPr>
        <w:t>Science</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i</w:t>
      </w:r>
      <w:r>
        <w:rPr>
          <w:rFonts w:ascii="Arial" w:eastAsia="Arial" w:hAnsi="Arial" w:cs="Arial"/>
          <w:color w:val="231F20"/>
          <w:sz w:val="24"/>
          <w:szCs w:val="24"/>
        </w:rPr>
        <w:t>s</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th</w:t>
      </w:r>
      <w:r>
        <w:rPr>
          <w:rFonts w:ascii="Arial" w:eastAsia="Arial" w:hAnsi="Arial" w:cs="Arial"/>
          <w:color w:val="231F20"/>
          <w:sz w:val="24"/>
          <w:szCs w:val="24"/>
        </w:rPr>
        <w:t>e</w:t>
      </w:r>
      <w:r>
        <w:rPr>
          <w:rFonts w:ascii="Arial" w:eastAsia="Arial" w:hAnsi="Arial" w:cs="Arial"/>
          <w:color w:val="231F20"/>
          <w:spacing w:val="-6"/>
          <w:sz w:val="24"/>
          <w:szCs w:val="24"/>
        </w:rPr>
        <w:t xml:space="preserve"> </w:t>
      </w:r>
      <w:r>
        <w:rPr>
          <w:rFonts w:ascii="Arial" w:eastAsia="Arial" w:hAnsi="Arial" w:cs="Arial"/>
          <w:color w:val="231F20"/>
          <w:spacing w:val="-2"/>
          <w:sz w:val="24"/>
          <w:szCs w:val="24"/>
        </w:rPr>
        <w:t>primar</w:t>
      </w:r>
      <w:r>
        <w:rPr>
          <w:rFonts w:ascii="Arial" w:eastAsia="Arial" w:hAnsi="Arial" w:cs="Arial"/>
          <w:color w:val="231F20"/>
          <w:sz w:val="24"/>
          <w:szCs w:val="24"/>
        </w:rPr>
        <w:t>y</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art</w:t>
      </w:r>
      <w:r>
        <w:rPr>
          <w:rFonts w:ascii="Arial" w:eastAsia="Arial" w:hAnsi="Arial" w:cs="Arial"/>
          <w:color w:val="231F20"/>
          <w:sz w:val="24"/>
          <w:szCs w:val="24"/>
        </w:rPr>
        <w:t>,</w:t>
      </w:r>
      <w:r>
        <w:rPr>
          <w:rFonts w:ascii="Arial" w:eastAsia="Arial" w:hAnsi="Arial" w:cs="Arial"/>
          <w:color w:val="231F20"/>
          <w:spacing w:val="-6"/>
          <w:sz w:val="24"/>
          <w:szCs w:val="24"/>
        </w:rPr>
        <w:t xml:space="preserve"> </w:t>
      </w:r>
      <w:r>
        <w:rPr>
          <w:rFonts w:ascii="Arial" w:eastAsia="Arial" w:hAnsi="Arial" w:cs="Arial"/>
          <w:color w:val="231F20"/>
          <w:spacing w:val="-2"/>
          <w:sz w:val="24"/>
          <w:szCs w:val="24"/>
        </w:rPr>
        <w:t>scienc</w:t>
      </w:r>
      <w:r>
        <w:rPr>
          <w:rFonts w:ascii="Arial" w:eastAsia="Arial" w:hAnsi="Arial" w:cs="Arial"/>
          <w:color w:val="231F20"/>
          <w:sz w:val="24"/>
          <w:szCs w:val="24"/>
        </w:rPr>
        <w:t>e</w:t>
      </w:r>
      <w:r w:rsidR="000B14A7">
        <w:rPr>
          <w:rFonts w:ascii="Arial" w:eastAsia="Arial" w:hAnsi="Arial" w:cs="Arial"/>
          <w:color w:val="231F20"/>
          <w:sz w:val="24"/>
          <w:szCs w:val="24"/>
        </w:rPr>
        <w:t>,</w:t>
      </w:r>
      <w:r>
        <w:rPr>
          <w:rFonts w:ascii="Arial" w:eastAsia="Arial" w:hAnsi="Arial" w:cs="Arial"/>
          <w:color w:val="231F20"/>
          <w:sz w:val="24"/>
          <w:szCs w:val="24"/>
        </w:rPr>
        <w:t xml:space="preserve"> and history museum in Central Florida. Even if you do not go to</w:t>
      </w:r>
      <w:r>
        <w:rPr>
          <w:rFonts w:ascii="Arial" w:eastAsia="Arial" w:hAnsi="Arial" w:cs="Arial"/>
          <w:color w:val="231F20"/>
          <w:spacing w:val="-2"/>
          <w:sz w:val="24"/>
          <w:szCs w:val="24"/>
        </w:rPr>
        <w:t xml:space="preserve"> </w:t>
      </w:r>
      <w:r>
        <w:rPr>
          <w:rFonts w:ascii="Arial" w:eastAsia="Arial" w:hAnsi="Arial" w:cs="Arial"/>
          <w:color w:val="231F20"/>
          <w:sz w:val="24"/>
          <w:szCs w:val="24"/>
        </w:rPr>
        <w:t>museums, you will find art</w:t>
      </w:r>
      <w:r>
        <w:rPr>
          <w:rFonts w:ascii="Arial" w:eastAsia="Arial" w:hAnsi="Arial" w:cs="Arial"/>
          <w:color w:val="231F20"/>
          <w:spacing w:val="-3"/>
          <w:sz w:val="24"/>
          <w:szCs w:val="24"/>
        </w:rPr>
        <w:t xml:space="preserve"> </w:t>
      </w:r>
      <w:r>
        <w:rPr>
          <w:rFonts w:ascii="Arial" w:eastAsia="Arial" w:hAnsi="Arial" w:cs="Arial"/>
          <w:color w:val="231F20"/>
          <w:sz w:val="24"/>
          <w:szCs w:val="24"/>
        </w:rPr>
        <w:t>in public places as artists</w:t>
      </w:r>
      <w:r>
        <w:rPr>
          <w:rFonts w:ascii="Arial" w:eastAsia="Arial" w:hAnsi="Arial" w:cs="Arial"/>
          <w:color w:val="231F20"/>
          <w:spacing w:val="-6"/>
          <w:sz w:val="24"/>
          <w:szCs w:val="24"/>
        </w:rPr>
        <w:t xml:space="preserve"> </w:t>
      </w:r>
      <w:r>
        <w:rPr>
          <w:rFonts w:ascii="Arial" w:eastAsia="Arial" w:hAnsi="Arial" w:cs="Arial"/>
          <w:color w:val="231F20"/>
          <w:sz w:val="24"/>
          <w:szCs w:val="24"/>
        </w:rPr>
        <w:t>decorate murals and courtyards across the count</w:t>
      </w:r>
      <w:r>
        <w:rPr>
          <w:rFonts w:ascii="Arial" w:eastAsia="Arial" w:hAnsi="Arial" w:cs="Arial"/>
          <w:color w:val="231F20"/>
          <w:spacing w:val="-18"/>
          <w:sz w:val="24"/>
          <w:szCs w:val="24"/>
        </w:rPr>
        <w:t>y</w:t>
      </w:r>
      <w:r>
        <w:rPr>
          <w:rFonts w:ascii="Arial" w:eastAsia="Arial" w:hAnsi="Arial" w:cs="Arial"/>
          <w:color w:val="231F20"/>
          <w:sz w:val="24"/>
          <w:szCs w:val="24"/>
        </w:rPr>
        <w:t>.</w:t>
      </w:r>
    </w:p>
    <w:p w:rsidR="002F13F9" w:rsidRDefault="002F13F9">
      <w:pPr>
        <w:spacing w:after="0"/>
        <w:sectPr w:rsidR="002F13F9">
          <w:type w:val="continuous"/>
          <w:pgSz w:w="12240" w:h="15840"/>
          <w:pgMar w:top="940" w:right="600" w:bottom="940" w:left="600" w:header="720" w:footer="720" w:gutter="0"/>
          <w:cols w:num="2" w:space="720" w:equalWidth="0">
            <w:col w:w="5363" w:space="277"/>
            <w:col w:w="5400"/>
          </w:cols>
        </w:sect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before="12" w:after="0" w:line="220" w:lineRule="exact"/>
      </w:pPr>
    </w:p>
    <w:p w:rsidR="002F13F9" w:rsidRDefault="008C188F">
      <w:pPr>
        <w:spacing w:before="17" w:after="0" w:line="240" w:lineRule="auto"/>
        <w:ind w:left="1540" w:right="-20"/>
        <w:rPr>
          <w:rFonts w:ascii="Garamond" w:eastAsia="Garamond" w:hAnsi="Garamond" w:cs="Garamond"/>
          <w:sz w:val="52"/>
          <w:szCs w:val="52"/>
        </w:rPr>
      </w:pPr>
      <w:r>
        <w:rPr>
          <w:rFonts w:ascii="Garamond" w:eastAsia="Garamond" w:hAnsi="Garamond" w:cs="Garamond"/>
          <w:color w:val="2051A4"/>
          <w:sz w:val="52"/>
          <w:szCs w:val="52"/>
        </w:rPr>
        <w:t>D</w:t>
      </w:r>
      <w:r>
        <w:rPr>
          <w:rFonts w:ascii="Garamond" w:eastAsia="Garamond" w:hAnsi="Garamond" w:cs="Garamond"/>
          <w:color w:val="2051A4"/>
          <w:spacing w:val="-9"/>
          <w:sz w:val="52"/>
          <w:szCs w:val="52"/>
        </w:rPr>
        <w:t>a</w:t>
      </w:r>
      <w:r>
        <w:rPr>
          <w:rFonts w:ascii="Garamond" w:eastAsia="Garamond" w:hAnsi="Garamond" w:cs="Garamond"/>
          <w:color w:val="2051A4"/>
          <w:sz w:val="52"/>
          <w:szCs w:val="52"/>
        </w:rPr>
        <w:t>ytona</w:t>
      </w:r>
      <w:r>
        <w:rPr>
          <w:rFonts w:ascii="Garamond" w:eastAsia="Garamond" w:hAnsi="Garamond" w:cs="Garamond"/>
          <w:color w:val="2051A4"/>
          <w:spacing w:val="107"/>
          <w:sz w:val="52"/>
          <w:szCs w:val="52"/>
        </w:rPr>
        <w:t xml:space="preserve"> </w:t>
      </w:r>
      <w:r>
        <w:rPr>
          <w:rFonts w:ascii="Garamond" w:eastAsia="Garamond" w:hAnsi="Garamond" w:cs="Garamond"/>
          <w:color w:val="2051A4"/>
          <w:sz w:val="52"/>
          <w:szCs w:val="52"/>
        </w:rPr>
        <w:t>Bea</w:t>
      </w:r>
      <w:r>
        <w:rPr>
          <w:rFonts w:ascii="Garamond" w:eastAsia="Garamond" w:hAnsi="Garamond" w:cs="Garamond"/>
          <w:color w:val="2051A4"/>
          <w:spacing w:val="-8"/>
          <w:sz w:val="52"/>
          <w:szCs w:val="52"/>
        </w:rPr>
        <w:t>c</w:t>
      </w:r>
      <w:r>
        <w:rPr>
          <w:rFonts w:ascii="Garamond" w:eastAsia="Garamond" w:hAnsi="Garamond" w:cs="Garamond"/>
          <w:color w:val="2051A4"/>
          <w:sz w:val="52"/>
          <w:szCs w:val="52"/>
        </w:rPr>
        <w:t>h</w:t>
      </w:r>
      <w:r>
        <w:rPr>
          <w:rFonts w:ascii="Garamond" w:eastAsia="Garamond" w:hAnsi="Garamond" w:cs="Garamond"/>
          <w:color w:val="2051A4"/>
          <w:spacing w:val="112"/>
          <w:sz w:val="52"/>
          <w:szCs w:val="52"/>
        </w:rPr>
        <w:t xml:space="preserve"> </w:t>
      </w:r>
      <w:r>
        <w:rPr>
          <w:rFonts w:ascii="Garamond" w:eastAsia="Garamond" w:hAnsi="Garamond" w:cs="Garamond"/>
          <w:color w:val="2051A4"/>
          <w:w w:val="108"/>
          <w:sz w:val="52"/>
          <w:szCs w:val="52"/>
        </w:rPr>
        <w:t>Inte</w:t>
      </w:r>
      <w:r>
        <w:rPr>
          <w:rFonts w:ascii="Garamond" w:eastAsia="Garamond" w:hAnsi="Garamond" w:cs="Garamond"/>
          <w:color w:val="2051A4"/>
          <w:spacing w:val="10"/>
          <w:w w:val="108"/>
          <w:sz w:val="52"/>
          <w:szCs w:val="52"/>
        </w:rPr>
        <w:t>r</w:t>
      </w:r>
      <w:r>
        <w:rPr>
          <w:rFonts w:ascii="Garamond" w:eastAsia="Garamond" w:hAnsi="Garamond" w:cs="Garamond"/>
          <w:color w:val="2051A4"/>
          <w:w w:val="108"/>
          <w:sz w:val="52"/>
          <w:szCs w:val="52"/>
        </w:rPr>
        <w:t>national</w:t>
      </w:r>
      <w:r>
        <w:rPr>
          <w:rFonts w:ascii="Garamond" w:eastAsia="Garamond" w:hAnsi="Garamond" w:cs="Garamond"/>
          <w:color w:val="2051A4"/>
          <w:spacing w:val="-33"/>
          <w:w w:val="108"/>
          <w:sz w:val="52"/>
          <w:szCs w:val="52"/>
        </w:rPr>
        <w:t xml:space="preserve"> </w:t>
      </w:r>
      <w:r>
        <w:rPr>
          <w:rFonts w:ascii="Garamond" w:eastAsia="Garamond" w:hAnsi="Garamond" w:cs="Garamond"/>
          <w:color w:val="2051A4"/>
          <w:w w:val="105"/>
          <w:sz w:val="52"/>
          <w:szCs w:val="52"/>
        </w:rPr>
        <w:t>Airpo</w:t>
      </w:r>
      <w:r>
        <w:rPr>
          <w:rFonts w:ascii="Garamond" w:eastAsia="Garamond" w:hAnsi="Garamond" w:cs="Garamond"/>
          <w:color w:val="2051A4"/>
          <w:spacing w:val="8"/>
          <w:w w:val="105"/>
          <w:sz w:val="52"/>
          <w:szCs w:val="52"/>
        </w:rPr>
        <w:t>r</w:t>
      </w:r>
      <w:r>
        <w:rPr>
          <w:rFonts w:ascii="Garamond" w:eastAsia="Garamond" w:hAnsi="Garamond" w:cs="Garamond"/>
          <w:color w:val="2051A4"/>
          <w:w w:val="109"/>
          <w:sz w:val="52"/>
          <w:szCs w:val="52"/>
        </w:rPr>
        <w:t>t</w:t>
      </w: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before="8" w:after="0" w:line="240" w:lineRule="exact"/>
        <w:rPr>
          <w:sz w:val="24"/>
          <w:szCs w:val="24"/>
        </w:rPr>
      </w:pPr>
    </w:p>
    <w:p w:rsidR="002F13F9" w:rsidRDefault="00251E69">
      <w:pPr>
        <w:spacing w:after="0" w:line="250" w:lineRule="auto"/>
        <w:ind w:left="120" w:right="5643"/>
        <w:rPr>
          <w:rFonts w:ascii="Arial" w:eastAsia="Arial" w:hAnsi="Arial" w:cs="Arial"/>
          <w:sz w:val="24"/>
          <w:szCs w:val="24"/>
        </w:rPr>
      </w:pPr>
      <w:r>
        <w:rPr>
          <w:noProof/>
        </w:rPr>
        <w:drawing>
          <wp:anchor distT="0" distB="0" distL="114300" distR="114300" simplePos="0" relativeHeight="251658240" behindDoc="1" locked="0" layoutInCell="1" allowOverlap="1">
            <wp:simplePos x="0" y="0"/>
            <wp:positionH relativeFrom="page">
              <wp:posOffset>3962400</wp:posOffset>
            </wp:positionH>
            <wp:positionV relativeFrom="paragraph">
              <wp:posOffset>-181610</wp:posOffset>
            </wp:positionV>
            <wp:extent cx="3352800" cy="1807210"/>
            <wp:effectExtent l="0" t="0" r="0" b="254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1807210"/>
                    </a:xfrm>
                    <a:prstGeom prst="rect">
                      <a:avLst/>
                    </a:prstGeom>
                    <a:noFill/>
                  </pic:spPr>
                </pic:pic>
              </a:graphicData>
            </a:graphic>
            <wp14:sizeRelH relativeFrom="page">
              <wp14:pctWidth>0</wp14:pctWidth>
            </wp14:sizeRelH>
            <wp14:sizeRelV relativeFrom="page">
              <wp14:pctHeight>0</wp14:pctHeight>
            </wp14:sizeRelV>
          </wp:anchor>
        </w:drawing>
      </w:r>
      <w:r w:rsidR="008C188F">
        <w:rPr>
          <w:rFonts w:ascii="Arial" w:eastAsia="Arial" w:hAnsi="Arial" w:cs="Arial"/>
          <w:color w:val="231F20"/>
          <w:sz w:val="24"/>
          <w:szCs w:val="24"/>
        </w:rPr>
        <w:t>Daytona Beach International</w:t>
      </w:r>
      <w:r w:rsidR="008C188F">
        <w:rPr>
          <w:rFonts w:ascii="Arial" w:eastAsia="Arial" w:hAnsi="Arial" w:cs="Arial"/>
          <w:color w:val="231F20"/>
          <w:spacing w:val="-13"/>
          <w:sz w:val="24"/>
          <w:szCs w:val="24"/>
        </w:rPr>
        <w:t xml:space="preserve"> </w:t>
      </w:r>
      <w:r w:rsidR="008C188F">
        <w:rPr>
          <w:rFonts w:ascii="Arial" w:eastAsia="Arial" w:hAnsi="Arial" w:cs="Arial"/>
          <w:color w:val="231F20"/>
          <w:sz w:val="24"/>
          <w:szCs w:val="24"/>
        </w:rPr>
        <w:t>Airport makes travel fast,</w:t>
      </w:r>
      <w:r w:rsidR="008C188F">
        <w:rPr>
          <w:rFonts w:ascii="Arial" w:eastAsia="Arial" w:hAnsi="Arial" w:cs="Arial"/>
          <w:color w:val="231F20"/>
          <w:spacing w:val="-5"/>
          <w:sz w:val="24"/>
          <w:szCs w:val="24"/>
        </w:rPr>
        <w:t xml:space="preserve"> </w:t>
      </w:r>
      <w:r w:rsidR="008C188F">
        <w:rPr>
          <w:rFonts w:ascii="Arial" w:eastAsia="Arial" w:hAnsi="Arial" w:cs="Arial"/>
          <w:color w:val="231F20"/>
          <w:sz w:val="24"/>
          <w:szCs w:val="24"/>
        </w:rPr>
        <w:t>friendly and stress-free.</w:t>
      </w:r>
      <w:r w:rsidR="008C188F">
        <w:rPr>
          <w:rFonts w:ascii="Arial" w:eastAsia="Arial" w:hAnsi="Arial" w:cs="Arial"/>
          <w:color w:val="231F20"/>
          <w:spacing w:val="-25"/>
          <w:sz w:val="24"/>
          <w:szCs w:val="24"/>
        </w:rPr>
        <w:t xml:space="preserve"> </w:t>
      </w:r>
      <w:r w:rsidR="008C188F">
        <w:rPr>
          <w:rFonts w:ascii="Arial" w:eastAsia="Arial" w:hAnsi="Arial" w:cs="Arial"/>
          <w:color w:val="231F20"/>
          <w:sz w:val="24"/>
          <w:szCs w:val="24"/>
        </w:rPr>
        <w:t>And with flights available from</w:t>
      </w:r>
      <w:r w:rsidR="008C188F">
        <w:rPr>
          <w:rFonts w:ascii="Arial" w:eastAsia="Arial" w:hAnsi="Arial" w:cs="Arial"/>
          <w:color w:val="231F20"/>
          <w:spacing w:val="-13"/>
          <w:sz w:val="24"/>
          <w:szCs w:val="24"/>
        </w:rPr>
        <w:t xml:space="preserve"> </w:t>
      </w:r>
      <w:r w:rsidR="008C188F">
        <w:rPr>
          <w:rFonts w:ascii="Arial" w:eastAsia="Arial" w:hAnsi="Arial" w:cs="Arial"/>
          <w:color w:val="231F20"/>
          <w:sz w:val="24"/>
          <w:szCs w:val="24"/>
        </w:rPr>
        <w:t>American</w:t>
      </w:r>
      <w:r w:rsidR="008C188F">
        <w:rPr>
          <w:rFonts w:ascii="Arial" w:eastAsia="Arial" w:hAnsi="Arial" w:cs="Arial"/>
          <w:color w:val="231F20"/>
          <w:spacing w:val="-13"/>
          <w:sz w:val="24"/>
          <w:szCs w:val="24"/>
        </w:rPr>
        <w:t xml:space="preserve"> </w:t>
      </w:r>
      <w:r w:rsidR="008C188F">
        <w:rPr>
          <w:rFonts w:ascii="Arial" w:eastAsia="Arial" w:hAnsi="Arial" w:cs="Arial"/>
          <w:color w:val="231F20"/>
          <w:sz w:val="24"/>
          <w:szCs w:val="24"/>
        </w:rPr>
        <w:t xml:space="preserve">Airlines, Delta and JetBlue, the destinations are endless! </w:t>
      </w:r>
      <w:r w:rsidR="008C188F">
        <w:rPr>
          <w:rFonts w:ascii="Arial" w:eastAsia="Arial" w:hAnsi="Arial" w:cs="Arial"/>
          <w:color w:val="231F20"/>
          <w:spacing w:val="-4"/>
          <w:sz w:val="24"/>
          <w:szCs w:val="24"/>
        </w:rPr>
        <w:t>W</w:t>
      </w:r>
      <w:r w:rsidR="008C188F">
        <w:rPr>
          <w:rFonts w:ascii="Arial" w:eastAsia="Arial" w:hAnsi="Arial" w:cs="Arial"/>
          <w:color w:val="231F20"/>
          <w:sz w:val="24"/>
          <w:szCs w:val="24"/>
        </w:rPr>
        <w:t>e</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also have two other international airports nearby where you can travel to</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over 50 destinations all over the world.</w:t>
      </w:r>
    </w:p>
    <w:p w:rsidR="002F13F9" w:rsidRDefault="002F13F9">
      <w:pPr>
        <w:spacing w:after="0"/>
        <w:sectPr w:rsidR="002F13F9">
          <w:type w:val="continuous"/>
          <w:pgSz w:w="12240" w:h="15840"/>
          <w:pgMar w:top="940" w:right="600" w:bottom="940" w:left="600" w:header="720" w:footer="720" w:gutter="0"/>
          <w:cols w:space="720"/>
        </w:sectPr>
      </w:pPr>
    </w:p>
    <w:p w:rsidR="002F13F9" w:rsidRDefault="002F13F9">
      <w:pPr>
        <w:spacing w:before="10" w:after="0" w:line="180" w:lineRule="exact"/>
        <w:rPr>
          <w:sz w:val="18"/>
          <w:szCs w:val="18"/>
        </w:rPr>
      </w:pPr>
    </w:p>
    <w:p w:rsidR="002F13F9" w:rsidRDefault="008C188F" w:rsidP="002C0D7F">
      <w:pPr>
        <w:spacing w:before="17" w:after="0" w:line="240" w:lineRule="auto"/>
        <w:ind w:left="4717" w:right="4697"/>
        <w:jc w:val="center"/>
        <w:rPr>
          <w:rFonts w:ascii="Garamond" w:eastAsia="Garamond" w:hAnsi="Garamond" w:cs="Garamond"/>
          <w:sz w:val="52"/>
          <w:szCs w:val="52"/>
        </w:rPr>
      </w:pPr>
      <w:r>
        <w:rPr>
          <w:rFonts w:ascii="Garamond" w:eastAsia="Garamond" w:hAnsi="Garamond" w:cs="Garamond"/>
          <w:color w:val="2051A4"/>
          <w:w w:val="106"/>
          <w:sz w:val="52"/>
          <w:szCs w:val="52"/>
        </w:rPr>
        <w:t>Dining</w:t>
      </w:r>
    </w:p>
    <w:p w:rsidR="002F13F9" w:rsidRDefault="002F13F9">
      <w:pPr>
        <w:spacing w:before="3" w:after="0" w:line="120" w:lineRule="exact"/>
        <w:rPr>
          <w:sz w:val="12"/>
          <w:szCs w:val="12"/>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sectPr w:rsidR="002F13F9">
          <w:footerReference w:type="default" r:id="rId21"/>
          <w:pgSz w:w="12240" w:h="15840"/>
          <w:pgMar w:top="940" w:right="600" w:bottom="940" w:left="600" w:header="710" w:footer="740" w:gutter="0"/>
          <w:cols w:space="720"/>
        </w:sectPr>
      </w:pPr>
    </w:p>
    <w:p w:rsidR="002F13F9" w:rsidRDefault="008C188F">
      <w:pPr>
        <w:spacing w:before="16" w:after="0" w:line="240" w:lineRule="auto"/>
        <w:ind w:left="120" w:right="-61"/>
        <w:rPr>
          <w:rFonts w:ascii="Arial" w:eastAsia="Arial" w:hAnsi="Arial" w:cs="Arial"/>
          <w:sz w:val="24"/>
          <w:szCs w:val="24"/>
        </w:rPr>
      </w:pPr>
      <w:r>
        <w:rPr>
          <w:rFonts w:ascii="Arial" w:eastAsia="Arial" w:hAnsi="Arial" w:cs="Arial"/>
          <w:color w:val="231F20"/>
          <w:sz w:val="24"/>
          <w:szCs w:val="24"/>
        </w:rPr>
        <w:t>Whether you’re looking for</w:t>
      </w:r>
      <w:r>
        <w:rPr>
          <w:rFonts w:ascii="Arial" w:eastAsia="Arial" w:hAnsi="Arial" w:cs="Arial"/>
          <w:color w:val="231F20"/>
          <w:spacing w:val="-3"/>
          <w:sz w:val="24"/>
          <w:szCs w:val="24"/>
        </w:rPr>
        <w:t xml:space="preserve"> </w:t>
      </w:r>
      <w:r>
        <w:rPr>
          <w:rFonts w:ascii="Arial" w:eastAsia="Arial" w:hAnsi="Arial" w:cs="Arial"/>
          <w:color w:val="231F20"/>
          <w:sz w:val="24"/>
          <w:szCs w:val="24"/>
        </w:rPr>
        <w:t>casual seafood on outdoor decks, a trendy new venue or something truly upscale, you'll find plenty of</w:t>
      </w:r>
      <w:r>
        <w:rPr>
          <w:rFonts w:ascii="Arial" w:eastAsia="Arial" w:hAnsi="Arial" w:cs="Arial"/>
          <w:color w:val="231F20"/>
          <w:spacing w:val="-2"/>
          <w:sz w:val="24"/>
          <w:szCs w:val="24"/>
        </w:rPr>
        <w:t xml:space="preserve"> </w:t>
      </w:r>
      <w:r>
        <w:rPr>
          <w:rFonts w:ascii="Arial" w:eastAsia="Arial" w:hAnsi="Arial" w:cs="Arial"/>
          <w:color w:val="231F20"/>
          <w:sz w:val="24"/>
          <w:szCs w:val="24"/>
        </w:rPr>
        <w:t>great restau- rants from which to</w:t>
      </w:r>
      <w:r>
        <w:rPr>
          <w:rFonts w:ascii="Arial" w:eastAsia="Arial" w:hAnsi="Arial" w:cs="Arial"/>
          <w:color w:val="231F20"/>
          <w:spacing w:val="-2"/>
          <w:sz w:val="24"/>
          <w:szCs w:val="24"/>
        </w:rPr>
        <w:t xml:space="preserve"> </w:t>
      </w:r>
      <w:r>
        <w:rPr>
          <w:rFonts w:ascii="Arial" w:eastAsia="Arial" w:hAnsi="Arial" w:cs="Arial"/>
          <w:color w:val="231F20"/>
          <w:sz w:val="24"/>
          <w:szCs w:val="24"/>
        </w:rPr>
        <w:t>choose – many along scenic waterways. When the sun goes down, enjoy a</w:t>
      </w:r>
    </w:p>
    <w:p w:rsidR="002F13F9" w:rsidRDefault="008C188F">
      <w:pPr>
        <w:spacing w:before="16" w:after="0" w:line="240" w:lineRule="auto"/>
        <w:ind w:right="274"/>
        <w:rPr>
          <w:rFonts w:ascii="Arial" w:eastAsia="Arial" w:hAnsi="Arial" w:cs="Arial"/>
          <w:sz w:val="24"/>
          <w:szCs w:val="24"/>
        </w:rPr>
      </w:pPr>
      <w:r>
        <w:br w:type="column"/>
      </w:r>
      <w:r>
        <w:rPr>
          <w:rFonts w:ascii="Arial" w:eastAsia="Arial" w:hAnsi="Arial" w:cs="Arial"/>
          <w:color w:val="231F20"/>
          <w:sz w:val="24"/>
          <w:szCs w:val="24"/>
        </w:rPr>
        <w:t>delightful array of</w:t>
      </w:r>
      <w:r>
        <w:rPr>
          <w:rFonts w:ascii="Arial" w:eastAsia="Arial" w:hAnsi="Arial" w:cs="Arial"/>
          <w:color w:val="231F20"/>
          <w:spacing w:val="-2"/>
          <w:sz w:val="24"/>
          <w:szCs w:val="24"/>
        </w:rPr>
        <w:t xml:space="preserve"> </w:t>
      </w:r>
      <w:r>
        <w:rPr>
          <w:rFonts w:ascii="Arial" w:eastAsia="Arial" w:hAnsi="Arial" w:cs="Arial"/>
          <w:color w:val="231F20"/>
          <w:sz w:val="24"/>
          <w:szCs w:val="24"/>
        </w:rPr>
        <w:t>nightlife options. Stylish bars and nightclubs o</w:t>
      </w:r>
      <w:r>
        <w:rPr>
          <w:rFonts w:ascii="Arial" w:eastAsia="Arial" w:hAnsi="Arial" w:cs="Arial"/>
          <w:color w:val="231F20"/>
          <w:spacing w:val="-4"/>
          <w:sz w:val="24"/>
          <w:szCs w:val="24"/>
        </w:rPr>
        <w:t>f</w:t>
      </w:r>
      <w:r>
        <w:rPr>
          <w:rFonts w:ascii="Arial" w:eastAsia="Arial" w:hAnsi="Arial" w:cs="Arial"/>
          <w:color w:val="231F20"/>
          <w:sz w:val="24"/>
          <w:szCs w:val="24"/>
        </w:rPr>
        <w:t>fer</w:t>
      </w:r>
      <w:r>
        <w:rPr>
          <w:rFonts w:ascii="Arial" w:eastAsia="Arial" w:hAnsi="Arial" w:cs="Arial"/>
          <w:color w:val="231F20"/>
          <w:spacing w:val="-5"/>
          <w:sz w:val="24"/>
          <w:szCs w:val="24"/>
        </w:rPr>
        <w:t xml:space="preserve"> </w:t>
      </w:r>
      <w:r>
        <w:rPr>
          <w:rFonts w:ascii="Arial" w:eastAsia="Arial" w:hAnsi="Arial" w:cs="Arial"/>
          <w:color w:val="231F20"/>
          <w:sz w:val="24"/>
          <w:szCs w:val="24"/>
        </w:rPr>
        <w:t>live entertainment including reggae, contemporary rock,</w:t>
      </w:r>
      <w:r>
        <w:rPr>
          <w:rFonts w:ascii="Arial" w:eastAsia="Arial" w:hAnsi="Arial" w:cs="Arial"/>
          <w:color w:val="231F20"/>
          <w:spacing w:val="-5"/>
          <w:sz w:val="24"/>
          <w:szCs w:val="24"/>
        </w:rPr>
        <w:t xml:space="preserve"> </w:t>
      </w:r>
      <w:r>
        <w:rPr>
          <w:rFonts w:ascii="Arial" w:eastAsia="Arial" w:hAnsi="Arial" w:cs="Arial"/>
          <w:color w:val="231F20"/>
          <w:sz w:val="24"/>
          <w:szCs w:val="24"/>
        </w:rPr>
        <w:t>blues and high- energy dance music.</w:t>
      </w:r>
    </w:p>
    <w:p w:rsidR="002F13F9" w:rsidRDefault="002F13F9">
      <w:pPr>
        <w:spacing w:after="0"/>
        <w:sectPr w:rsidR="002F13F9">
          <w:type w:val="continuous"/>
          <w:pgSz w:w="12240" w:h="15840"/>
          <w:pgMar w:top="940" w:right="600" w:bottom="940" w:left="600" w:header="720" w:footer="720" w:gutter="0"/>
          <w:cols w:num="2" w:space="720" w:equalWidth="0">
            <w:col w:w="5310" w:space="330"/>
            <w:col w:w="5400"/>
          </w:cols>
        </w:sectPr>
      </w:pPr>
    </w:p>
    <w:p w:rsidR="002F13F9" w:rsidRDefault="002F13F9">
      <w:pPr>
        <w:spacing w:before="8" w:after="0" w:line="120" w:lineRule="exact"/>
        <w:rPr>
          <w:sz w:val="12"/>
          <w:szCs w:val="12"/>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8C188F">
      <w:pPr>
        <w:spacing w:before="17" w:after="0" w:line="240" w:lineRule="auto"/>
        <w:ind w:left="4003" w:right="3673"/>
        <w:jc w:val="center"/>
        <w:rPr>
          <w:rFonts w:ascii="Garamond" w:eastAsia="Garamond" w:hAnsi="Garamond" w:cs="Garamond"/>
          <w:sz w:val="52"/>
          <w:szCs w:val="52"/>
        </w:rPr>
      </w:pPr>
      <w:r>
        <w:rPr>
          <w:rFonts w:ascii="Garamond" w:eastAsia="Garamond" w:hAnsi="Garamond" w:cs="Garamond"/>
          <w:color w:val="2051A4"/>
          <w:sz w:val="52"/>
          <w:szCs w:val="52"/>
        </w:rPr>
        <w:t>Histo</w:t>
      </w:r>
      <w:r>
        <w:rPr>
          <w:rFonts w:ascii="Garamond" w:eastAsia="Garamond" w:hAnsi="Garamond" w:cs="Garamond"/>
          <w:color w:val="2051A4"/>
          <w:spacing w:val="8"/>
          <w:sz w:val="52"/>
          <w:szCs w:val="52"/>
        </w:rPr>
        <w:t>r</w:t>
      </w:r>
      <w:r>
        <w:rPr>
          <w:rFonts w:ascii="Garamond" w:eastAsia="Garamond" w:hAnsi="Garamond" w:cs="Garamond"/>
          <w:color w:val="2051A4"/>
          <w:sz w:val="52"/>
          <w:szCs w:val="52"/>
        </w:rPr>
        <w:t>ical</w:t>
      </w:r>
      <w:r>
        <w:rPr>
          <w:rFonts w:ascii="Garamond" w:eastAsia="Garamond" w:hAnsi="Garamond" w:cs="Garamond"/>
          <w:color w:val="2051A4"/>
          <w:spacing w:val="23"/>
          <w:sz w:val="52"/>
          <w:szCs w:val="52"/>
        </w:rPr>
        <w:t xml:space="preserve"> </w:t>
      </w:r>
      <w:r w:rsidR="00163476">
        <w:rPr>
          <w:rFonts w:ascii="Garamond" w:eastAsia="Garamond" w:hAnsi="Garamond" w:cs="Garamond"/>
          <w:color w:val="2051A4"/>
          <w:w w:val="111"/>
          <w:sz w:val="52"/>
          <w:szCs w:val="52"/>
        </w:rPr>
        <w:t>S</w:t>
      </w:r>
      <w:r>
        <w:rPr>
          <w:rFonts w:ascii="Garamond" w:eastAsia="Garamond" w:hAnsi="Garamond" w:cs="Garamond"/>
          <w:color w:val="2051A4"/>
          <w:w w:val="111"/>
          <w:sz w:val="52"/>
          <w:szCs w:val="52"/>
        </w:rPr>
        <w:t>ites</w:t>
      </w:r>
    </w:p>
    <w:p w:rsidR="002F13F9" w:rsidRDefault="002F13F9">
      <w:pPr>
        <w:spacing w:before="9" w:after="0" w:line="130" w:lineRule="exact"/>
        <w:rPr>
          <w:sz w:val="13"/>
          <w:szCs w:val="13"/>
        </w:rPr>
      </w:pPr>
    </w:p>
    <w:p w:rsidR="002F13F9" w:rsidRDefault="002F13F9">
      <w:pPr>
        <w:spacing w:after="0" w:line="200" w:lineRule="exact"/>
        <w:rPr>
          <w:sz w:val="20"/>
          <w:szCs w:val="20"/>
        </w:rPr>
      </w:pPr>
    </w:p>
    <w:p w:rsidR="002F13F9" w:rsidRDefault="00251E69">
      <w:pPr>
        <w:spacing w:after="0" w:line="243" w:lineRule="auto"/>
        <w:ind w:left="120" w:right="5749"/>
        <w:rPr>
          <w:rFonts w:ascii="Arial" w:eastAsia="Arial" w:hAnsi="Arial" w:cs="Arial"/>
          <w:sz w:val="24"/>
          <w:szCs w:val="24"/>
        </w:rPr>
      </w:pPr>
      <w:r>
        <w:rPr>
          <w:noProof/>
        </w:rPr>
        <w:drawing>
          <wp:anchor distT="0" distB="0" distL="114300" distR="114300" simplePos="0" relativeHeight="251659264" behindDoc="1" locked="0" layoutInCell="1" allowOverlap="1">
            <wp:simplePos x="0" y="0"/>
            <wp:positionH relativeFrom="page">
              <wp:posOffset>4559300</wp:posOffset>
            </wp:positionH>
            <wp:positionV relativeFrom="paragraph">
              <wp:posOffset>167640</wp:posOffset>
            </wp:positionV>
            <wp:extent cx="2355850" cy="3291840"/>
            <wp:effectExtent l="0" t="0" r="6350" b="381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5850" cy="3291840"/>
                    </a:xfrm>
                    <a:prstGeom prst="rect">
                      <a:avLst/>
                    </a:prstGeom>
                    <a:noFill/>
                  </pic:spPr>
                </pic:pic>
              </a:graphicData>
            </a:graphic>
            <wp14:sizeRelH relativeFrom="page">
              <wp14:pctWidth>0</wp14:pctWidth>
            </wp14:sizeRelH>
            <wp14:sizeRelV relativeFrom="page">
              <wp14:pctHeight>0</wp14:pctHeight>
            </wp14:sizeRelV>
          </wp:anchor>
        </w:drawing>
      </w:r>
      <w:r w:rsidR="008C188F">
        <w:rPr>
          <w:rFonts w:ascii="Arial" w:eastAsia="Arial" w:hAnsi="Arial" w:cs="Arial"/>
          <w:color w:val="231F20"/>
          <w:sz w:val="24"/>
          <w:szCs w:val="24"/>
        </w:rPr>
        <w:t>History bu</w:t>
      </w:r>
      <w:r w:rsidR="008C188F">
        <w:rPr>
          <w:rFonts w:ascii="Arial" w:eastAsia="Arial" w:hAnsi="Arial" w:cs="Arial"/>
          <w:color w:val="231F20"/>
          <w:spacing w:val="-4"/>
          <w:sz w:val="24"/>
          <w:szCs w:val="24"/>
        </w:rPr>
        <w:t>f</w:t>
      </w:r>
      <w:r w:rsidR="008C188F">
        <w:rPr>
          <w:rFonts w:ascii="Arial" w:eastAsia="Arial" w:hAnsi="Arial" w:cs="Arial"/>
          <w:color w:val="231F20"/>
          <w:sz w:val="24"/>
          <w:szCs w:val="24"/>
        </w:rPr>
        <w:t>fs</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will marvel at</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the area's fascinating past with attractions that</w:t>
      </w:r>
      <w:r w:rsidR="008C188F">
        <w:rPr>
          <w:rFonts w:ascii="Arial" w:eastAsia="Arial" w:hAnsi="Arial" w:cs="Arial"/>
          <w:color w:val="231F20"/>
          <w:spacing w:val="-4"/>
          <w:sz w:val="24"/>
          <w:szCs w:val="24"/>
        </w:rPr>
        <w:t xml:space="preserve"> </w:t>
      </w:r>
      <w:r w:rsidR="008C188F">
        <w:rPr>
          <w:rFonts w:ascii="Arial" w:eastAsia="Arial" w:hAnsi="Arial" w:cs="Arial"/>
          <w:color w:val="231F20"/>
          <w:sz w:val="24"/>
          <w:szCs w:val="24"/>
        </w:rPr>
        <w:t>blend the area's rich history with educational activities. New Smyrna Beach represents the largest single attempt</w:t>
      </w:r>
      <w:r w:rsidR="008C188F">
        <w:rPr>
          <w:rFonts w:ascii="Arial" w:eastAsia="Arial" w:hAnsi="Arial" w:cs="Arial"/>
          <w:color w:val="231F20"/>
          <w:spacing w:val="-8"/>
          <w:sz w:val="24"/>
          <w:szCs w:val="24"/>
        </w:rPr>
        <w:t xml:space="preserve"> </w:t>
      </w:r>
      <w:r w:rsidR="008C188F">
        <w:rPr>
          <w:rFonts w:ascii="Arial" w:eastAsia="Arial" w:hAnsi="Arial" w:cs="Arial"/>
          <w:color w:val="231F20"/>
          <w:sz w:val="24"/>
          <w:szCs w:val="24"/>
        </w:rPr>
        <w:t>at colonial settlement in the United States.</w:t>
      </w:r>
      <w:r w:rsidR="008C188F">
        <w:rPr>
          <w:rFonts w:ascii="Arial" w:eastAsia="Arial" w:hAnsi="Arial" w:cs="Arial"/>
          <w:color w:val="231F20"/>
          <w:spacing w:val="-7"/>
          <w:sz w:val="24"/>
          <w:szCs w:val="24"/>
        </w:rPr>
        <w:t xml:space="preserve"> </w:t>
      </w:r>
      <w:r w:rsidR="008C188F">
        <w:rPr>
          <w:rFonts w:ascii="Arial" w:eastAsia="Arial" w:hAnsi="Arial" w:cs="Arial"/>
          <w:color w:val="231F20"/>
          <w:sz w:val="24"/>
          <w:szCs w:val="24"/>
        </w:rPr>
        <w:t>D</w:t>
      </w:r>
      <w:r w:rsidR="008C188F">
        <w:rPr>
          <w:rFonts w:ascii="Arial" w:eastAsia="Arial" w:hAnsi="Arial" w:cs="Arial"/>
          <w:color w:val="231F20"/>
          <w:spacing w:val="-13"/>
          <w:sz w:val="24"/>
          <w:szCs w:val="24"/>
        </w:rPr>
        <w:t>r</w:t>
      </w:r>
      <w:r w:rsidR="008C188F">
        <w:rPr>
          <w:rFonts w:ascii="Arial" w:eastAsia="Arial" w:hAnsi="Arial" w:cs="Arial"/>
          <w:color w:val="231F20"/>
          <w:sz w:val="24"/>
          <w:szCs w:val="24"/>
        </w:rPr>
        <w:t>. Andrew</w:t>
      </w:r>
      <w:r w:rsidR="008C188F">
        <w:rPr>
          <w:rFonts w:ascii="Arial" w:eastAsia="Arial" w:hAnsi="Arial" w:cs="Arial"/>
          <w:color w:val="231F20"/>
          <w:spacing w:val="-4"/>
          <w:sz w:val="24"/>
          <w:szCs w:val="24"/>
        </w:rPr>
        <w:t xml:space="preserve"> </w:t>
      </w:r>
      <w:r w:rsidR="008C188F">
        <w:rPr>
          <w:rFonts w:ascii="Arial" w:eastAsia="Arial" w:hAnsi="Arial" w:cs="Arial"/>
          <w:color w:val="231F20"/>
          <w:spacing w:val="-9"/>
          <w:sz w:val="24"/>
          <w:szCs w:val="24"/>
        </w:rPr>
        <w:t>T</w:t>
      </w:r>
      <w:r w:rsidR="008C188F">
        <w:rPr>
          <w:rFonts w:ascii="Arial" w:eastAsia="Arial" w:hAnsi="Arial" w:cs="Arial"/>
          <w:color w:val="231F20"/>
          <w:sz w:val="24"/>
          <w:szCs w:val="24"/>
        </w:rPr>
        <w:t>urnbull,</w:t>
      </w:r>
      <w:r w:rsidR="008C188F">
        <w:rPr>
          <w:rFonts w:ascii="Arial" w:eastAsia="Arial" w:hAnsi="Arial" w:cs="Arial"/>
          <w:color w:val="231F20"/>
          <w:spacing w:val="-1"/>
          <w:sz w:val="24"/>
          <w:szCs w:val="24"/>
        </w:rPr>
        <w:t xml:space="preserve"> </w:t>
      </w:r>
      <w:r w:rsidR="008C188F">
        <w:rPr>
          <w:rFonts w:ascii="Arial" w:eastAsia="Arial" w:hAnsi="Arial" w:cs="Arial"/>
          <w:color w:val="231F20"/>
          <w:sz w:val="24"/>
          <w:szCs w:val="24"/>
        </w:rPr>
        <w:t>a Scottish physician and entrepreneu</w:t>
      </w:r>
      <w:r w:rsidR="008C188F">
        <w:rPr>
          <w:rFonts w:ascii="Arial" w:eastAsia="Arial" w:hAnsi="Arial" w:cs="Arial"/>
          <w:color w:val="231F20"/>
          <w:spacing w:val="-13"/>
          <w:sz w:val="24"/>
          <w:szCs w:val="24"/>
        </w:rPr>
        <w:t>r</w:t>
      </w:r>
      <w:r w:rsidR="008C188F">
        <w:rPr>
          <w:rFonts w:ascii="Arial" w:eastAsia="Arial" w:hAnsi="Arial" w:cs="Arial"/>
          <w:color w:val="231F20"/>
          <w:sz w:val="24"/>
          <w:szCs w:val="24"/>
        </w:rPr>
        <w:t>,</w:t>
      </w:r>
      <w:r w:rsidR="008C188F">
        <w:rPr>
          <w:rFonts w:ascii="Arial" w:eastAsia="Arial" w:hAnsi="Arial" w:cs="Arial"/>
          <w:color w:val="231F20"/>
          <w:spacing w:val="-1"/>
          <w:sz w:val="24"/>
          <w:szCs w:val="24"/>
        </w:rPr>
        <w:t xml:space="preserve"> </w:t>
      </w:r>
      <w:r w:rsidR="008C188F">
        <w:rPr>
          <w:rFonts w:ascii="Arial" w:eastAsia="Arial" w:hAnsi="Arial" w:cs="Arial"/>
          <w:color w:val="231F20"/>
          <w:sz w:val="24"/>
          <w:szCs w:val="24"/>
        </w:rPr>
        <w:t>established a colony along the west bank of</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the Indian River in 1768.</w:t>
      </w:r>
    </w:p>
    <w:p w:rsidR="002F13F9" w:rsidRDefault="002F13F9">
      <w:pPr>
        <w:spacing w:before="20" w:after="0" w:line="260" w:lineRule="exact"/>
        <w:rPr>
          <w:sz w:val="26"/>
          <w:szCs w:val="26"/>
        </w:rPr>
      </w:pPr>
    </w:p>
    <w:p w:rsidR="002F13F9" w:rsidRDefault="008C188F">
      <w:pPr>
        <w:spacing w:after="0" w:line="243" w:lineRule="auto"/>
        <w:ind w:left="120" w:right="5714"/>
        <w:rPr>
          <w:rFonts w:ascii="Arial" w:eastAsia="Arial" w:hAnsi="Arial" w:cs="Arial"/>
          <w:sz w:val="24"/>
          <w:szCs w:val="24"/>
        </w:rPr>
      </w:pPr>
      <w:r>
        <w:rPr>
          <w:rFonts w:ascii="Arial" w:eastAsia="Arial" w:hAnsi="Arial" w:cs="Arial"/>
          <w:color w:val="231F20"/>
          <w:sz w:val="24"/>
          <w:szCs w:val="24"/>
        </w:rPr>
        <w:t xml:space="preserve">DeBary Hall, built in 1871, is the oldest intact building in southwest </w:t>
      </w:r>
      <w:r>
        <w:rPr>
          <w:rFonts w:ascii="Arial" w:eastAsia="Arial" w:hAnsi="Arial" w:cs="Arial"/>
          <w:color w:val="231F20"/>
          <w:spacing w:val="-13"/>
          <w:sz w:val="24"/>
          <w:szCs w:val="24"/>
        </w:rPr>
        <w:t>V</w:t>
      </w:r>
      <w:r>
        <w:rPr>
          <w:rFonts w:ascii="Arial" w:eastAsia="Arial" w:hAnsi="Arial" w:cs="Arial"/>
          <w:color w:val="231F20"/>
          <w:sz w:val="24"/>
          <w:szCs w:val="24"/>
        </w:rPr>
        <w:t>olusia</w:t>
      </w:r>
      <w:r>
        <w:rPr>
          <w:rFonts w:ascii="Arial" w:eastAsia="Arial" w:hAnsi="Arial" w:cs="Arial"/>
          <w:color w:val="231F20"/>
          <w:spacing w:val="-2"/>
          <w:sz w:val="24"/>
          <w:szCs w:val="24"/>
        </w:rPr>
        <w:t xml:space="preserve"> </w:t>
      </w:r>
      <w:r>
        <w:rPr>
          <w:rFonts w:ascii="Arial" w:eastAsia="Arial" w:hAnsi="Arial" w:cs="Arial"/>
          <w:color w:val="231F20"/>
          <w:sz w:val="24"/>
          <w:szCs w:val="24"/>
        </w:rPr>
        <w:t>Count</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Presidents Ulysses S.</w:t>
      </w:r>
      <w:r>
        <w:rPr>
          <w:rFonts w:ascii="Arial" w:eastAsia="Arial" w:hAnsi="Arial" w:cs="Arial"/>
          <w:color w:val="231F20"/>
          <w:spacing w:val="-2"/>
          <w:sz w:val="24"/>
          <w:szCs w:val="24"/>
        </w:rPr>
        <w:t xml:space="preserve"> </w:t>
      </w:r>
      <w:r>
        <w:rPr>
          <w:rFonts w:ascii="Arial" w:eastAsia="Arial" w:hAnsi="Arial" w:cs="Arial"/>
          <w:color w:val="231F20"/>
          <w:sz w:val="24"/>
          <w:szCs w:val="24"/>
        </w:rPr>
        <w:t>Grant</w:t>
      </w:r>
      <w:r>
        <w:rPr>
          <w:rFonts w:ascii="Arial" w:eastAsia="Arial" w:hAnsi="Arial" w:cs="Arial"/>
          <w:color w:val="231F20"/>
          <w:spacing w:val="-6"/>
          <w:sz w:val="24"/>
          <w:szCs w:val="24"/>
        </w:rPr>
        <w:t xml:space="preserve"> </w:t>
      </w:r>
      <w:r>
        <w:rPr>
          <w:rFonts w:ascii="Arial" w:eastAsia="Arial" w:hAnsi="Arial" w:cs="Arial"/>
          <w:color w:val="231F20"/>
          <w:sz w:val="24"/>
          <w:szCs w:val="24"/>
        </w:rPr>
        <w:t>and Grover Cleveland spent their vacations in this unique and welcoming hunting lodge.</w:t>
      </w:r>
    </w:p>
    <w:p w:rsidR="002F13F9" w:rsidRDefault="002F13F9">
      <w:pPr>
        <w:spacing w:before="20" w:after="0" w:line="260" w:lineRule="exact"/>
        <w:rPr>
          <w:sz w:val="26"/>
          <w:szCs w:val="26"/>
        </w:rPr>
      </w:pPr>
    </w:p>
    <w:p w:rsidR="002F13F9" w:rsidRDefault="008C188F">
      <w:pPr>
        <w:spacing w:after="0" w:line="243" w:lineRule="auto"/>
        <w:ind w:left="120" w:right="5709"/>
        <w:rPr>
          <w:rFonts w:ascii="Arial" w:eastAsia="Arial" w:hAnsi="Arial" w:cs="Arial"/>
          <w:sz w:val="24"/>
          <w:szCs w:val="24"/>
        </w:rPr>
      </w:pPr>
      <w:r>
        <w:rPr>
          <w:rFonts w:ascii="Arial" w:eastAsia="Arial" w:hAnsi="Arial" w:cs="Arial"/>
          <w:color w:val="231F20"/>
          <w:spacing w:val="-13"/>
          <w:sz w:val="24"/>
          <w:szCs w:val="24"/>
        </w:rPr>
        <w:t>V</w:t>
      </w:r>
      <w:r>
        <w:rPr>
          <w:rFonts w:ascii="Arial" w:eastAsia="Arial" w:hAnsi="Arial" w:cs="Arial"/>
          <w:color w:val="231F20"/>
          <w:sz w:val="24"/>
          <w:szCs w:val="24"/>
        </w:rPr>
        <w:t>olusia</w:t>
      </w:r>
      <w:r>
        <w:rPr>
          <w:rFonts w:ascii="Arial" w:eastAsia="Arial" w:hAnsi="Arial" w:cs="Arial"/>
          <w:color w:val="231F20"/>
          <w:spacing w:val="-2"/>
          <w:sz w:val="24"/>
          <w:szCs w:val="24"/>
        </w:rPr>
        <w:t xml:space="preserve"> </w:t>
      </w:r>
      <w:r>
        <w:rPr>
          <w:rFonts w:ascii="Arial" w:eastAsia="Arial" w:hAnsi="Arial" w:cs="Arial"/>
          <w:color w:val="231F20"/>
          <w:sz w:val="24"/>
          <w:szCs w:val="24"/>
        </w:rPr>
        <w:t>County has many historical sites, including the</w:t>
      </w:r>
      <w:r>
        <w:rPr>
          <w:rFonts w:ascii="Arial" w:eastAsia="Arial" w:hAnsi="Arial" w:cs="Arial"/>
          <w:color w:val="231F20"/>
          <w:spacing w:val="-4"/>
          <w:sz w:val="24"/>
          <w:szCs w:val="24"/>
        </w:rPr>
        <w:t xml:space="preserve"> </w:t>
      </w:r>
      <w:r>
        <w:rPr>
          <w:rFonts w:ascii="Arial" w:eastAsia="Arial" w:hAnsi="Arial" w:cs="Arial"/>
          <w:color w:val="231F20"/>
          <w:spacing w:val="-9"/>
          <w:sz w:val="24"/>
          <w:szCs w:val="24"/>
        </w:rPr>
        <w:t>T</w:t>
      </w:r>
      <w:r>
        <w:rPr>
          <w:rFonts w:ascii="Arial" w:eastAsia="Arial" w:hAnsi="Arial" w:cs="Arial"/>
          <w:color w:val="231F20"/>
          <w:sz w:val="24"/>
          <w:szCs w:val="24"/>
        </w:rPr>
        <w:t>urnbull</w:t>
      </w:r>
      <w:r>
        <w:rPr>
          <w:rFonts w:ascii="Arial" w:eastAsia="Arial" w:hAnsi="Arial" w:cs="Arial"/>
          <w:color w:val="231F20"/>
          <w:spacing w:val="-1"/>
          <w:sz w:val="24"/>
          <w:szCs w:val="24"/>
        </w:rPr>
        <w:t xml:space="preserve"> </w:t>
      </w:r>
      <w:r>
        <w:rPr>
          <w:rFonts w:ascii="Arial" w:eastAsia="Arial" w:hAnsi="Arial" w:cs="Arial"/>
          <w:color w:val="231F20"/>
          <w:sz w:val="24"/>
          <w:szCs w:val="24"/>
        </w:rPr>
        <w:t>and Sugar Mill Ruins, the Eldora State</w:t>
      </w:r>
      <w:r>
        <w:rPr>
          <w:rFonts w:ascii="Arial" w:eastAsia="Arial" w:hAnsi="Arial" w:cs="Arial"/>
          <w:color w:val="231F20"/>
          <w:spacing w:val="-6"/>
          <w:sz w:val="24"/>
          <w:szCs w:val="24"/>
        </w:rPr>
        <w:t xml:space="preserve"> </w:t>
      </w:r>
      <w:r>
        <w:rPr>
          <w:rFonts w:ascii="Arial" w:eastAsia="Arial" w:hAnsi="Arial" w:cs="Arial"/>
          <w:color w:val="231F20"/>
          <w:sz w:val="24"/>
          <w:szCs w:val="24"/>
        </w:rPr>
        <w:t>House and the Ponce de Leon Inlet Lighthouse and Museum.</w:t>
      </w:r>
    </w:p>
    <w:p w:rsidR="002F13F9" w:rsidRDefault="002F13F9">
      <w:pPr>
        <w:spacing w:before="5" w:after="0" w:line="170" w:lineRule="exact"/>
        <w:rPr>
          <w:sz w:val="17"/>
          <w:szCs w:val="17"/>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51E69">
      <w:pPr>
        <w:spacing w:after="0" w:line="240" w:lineRule="auto"/>
        <w:ind w:left="2125" w:right="-20"/>
        <w:rPr>
          <w:rFonts w:ascii="Times New Roman" w:eastAsia="Times New Roman" w:hAnsi="Times New Roman" w:cs="Times New Roman"/>
          <w:sz w:val="20"/>
          <w:szCs w:val="20"/>
        </w:rPr>
      </w:pPr>
      <w:r>
        <w:rPr>
          <w:noProof/>
        </w:rPr>
        <w:drawing>
          <wp:inline distT="0" distB="0" distL="0" distR="0">
            <wp:extent cx="4255770" cy="2150110"/>
            <wp:effectExtent l="0" t="0" r="0" b="254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5770" cy="2150110"/>
                    </a:xfrm>
                    <a:prstGeom prst="rect">
                      <a:avLst/>
                    </a:prstGeom>
                    <a:noFill/>
                    <a:ln>
                      <a:noFill/>
                    </a:ln>
                  </pic:spPr>
                </pic:pic>
              </a:graphicData>
            </a:graphic>
          </wp:inline>
        </w:drawing>
      </w:r>
    </w:p>
    <w:p w:rsidR="002F13F9" w:rsidRDefault="002F13F9">
      <w:pPr>
        <w:spacing w:after="0"/>
        <w:sectPr w:rsidR="002F13F9">
          <w:type w:val="continuous"/>
          <w:pgSz w:w="12240" w:h="15840"/>
          <w:pgMar w:top="940" w:right="600" w:bottom="940" w:left="600" w:header="720" w:footer="720" w:gutter="0"/>
          <w:cols w:space="720"/>
        </w:sectPr>
      </w:pPr>
    </w:p>
    <w:p w:rsidR="002F13F9" w:rsidRDefault="002F13F9">
      <w:pPr>
        <w:spacing w:before="10" w:after="0" w:line="140" w:lineRule="exact"/>
        <w:rPr>
          <w:sz w:val="14"/>
          <w:szCs w:val="14"/>
        </w:rPr>
      </w:pPr>
    </w:p>
    <w:p w:rsidR="002F13F9" w:rsidRDefault="008C188F">
      <w:pPr>
        <w:spacing w:before="17" w:after="0" w:line="563" w:lineRule="exact"/>
        <w:ind w:left="3304" w:right="-20"/>
        <w:rPr>
          <w:rFonts w:ascii="Garamond" w:eastAsia="Garamond" w:hAnsi="Garamond" w:cs="Garamond"/>
          <w:sz w:val="52"/>
          <w:szCs w:val="52"/>
        </w:rPr>
      </w:pPr>
      <w:r>
        <w:rPr>
          <w:rFonts w:ascii="Garamond" w:eastAsia="Garamond" w:hAnsi="Garamond" w:cs="Garamond"/>
          <w:color w:val="2051A4"/>
          <w:sz w:val="52"/>
          <w:szCs w:val="52"/>
        </w:rPr>
        <w:t>Outdoor</w:t>
      </w:r>
      <w:r>
        <w:rPr>
          <w:rFonts w:ascii="Garamond" w:eastAsia="Garamond" w:hAnsi="Garamond" w:cs="Garamond"/>
          <w:color w:val="2051A4"/>
          <w:spacing w:val="115"/>
          <w:sz w:val="52"/>
          <w:szCs w:val="52"/>
        </w:rPr>
        <w:t xml:space="preserve"> </w:t>
      </w:r>
      <w:r w:rsidR="00163476">
        <w:rPr>
          <w:rFonts w:ascii="Garamond" w:eastAsia="Garamond" w:hAnsi="Garamond" w:cs="Garamond"/>
          <w:color w:val="2051A4"/>
          <w:w w:val="107"/>
          <w:sz w:val="52"/>
          <w:szCs w:val="52"/>
        </w:rPr>
        <w:t>A</w:t>
      </w:r>
      <w:r>
        <w:rPr>
          <w:rFonts w:ascii="Garamond" w:eastAsia="Garamond" w:hAnsi="Garamond" w:cs="Garamond"/>
          <w:color w:val="2051A4"/>
          <w:w w:val="107"/>
          <w:sz w:val="52"/>
          <w:szCs w:val="52"/>
        </w:rPr>
        <w:t>d</w:t>
      </w:r>
      <w:r>
        <w:rPr>
          <w:rFonts w:ascii="Garamond" w:eastAsia="Garamond" w:hAnsi="Garamond" w:cs="Garamond"/>
          <w:color w:val="2051A4"/>
          <w:spacing w:val="-8"/>
          <w:w w:val="107"/>
          <w:sz w:val="52"/>
          <w:szCs w:val="52"/>
        </w:rPr>
        <w:t>v</w:t>
      </w:r>
      <w:r>
        <w:rPr>
          <w:rFonts w:ascii="Garamond" w:eastAsia="Garamond" w:hAnsi="Garamond" w:cs="Garamond"/>
          <w:color w:val="2051A4"/>
          <w:w w:val="112"/>
          <w:sz w:val="52"/>
          <w:szCs w:val="52"/>
        </w:rPr>
        <w:t>entu</w:t>
      </w:r>
      <w:r>
        <w:rPr>
          <w:rFonts w:ascii="Garamond" w:eastAsia="Garamond" w:hAnsi="Garamond" w:cs="Garamond"/>
          <w:color w:val="2051A4"/>
          <w:spacing w:val="-5"/>
          <w:w w:val="112"/>
          <w:sz w:val="52"/>
          <w:szCs w:val="52"/>
        </w:rPr>
        <w:t>r</w:t>
      </w:r>
      <w:r>
        <w:rPr>
          <w:rFonts w:ascii="Garamond" w:eastAsia="Garamond" w:hAnsi="Garamond" w:cs="Garamond"/>
          <w:color w:val="2051A4"/>
          <w:w w:val="113"/>
          <w:sz w:val="52"/>
          <w:szCs w:val="52"/>
        </w:rPr>
        <w:t>es</w:t>
      </w:r>
    </w:p>
    <w:p w:rsidR="002F13F9" w:rsidRDefault="002F13F9">
      <w:pPr>
        <w:spacing w:before="3" w:after="0" w:line="170" w:lineRule="exact"/>
        <w:rPr>
          <w:sz w:val="17"/>
          <w:szCs w:val="17"/>
        </w:rPr>
      </w:pPr>
    </w:p>
    <w:p w:rsidR="002F13F9" w:rsidRDefault="002F13F9">
      <w:pPr>
        <w:spacing w:after="0" w:line="200" w:lineRule="exact"/>
        <w:rPr>
          <w:sz w:val="20"/>
          <w:szCs w:val="20"/>
        </w:rPr>
      </w:pPr>
    </w:p>
    <w:p w:rsidR="002F13F9" w:rsidRDefault="008C188F">
      <w:pPr>
        <w:spacing w:before="10" w:after="0" w:line="253" w:lineRule="auto"/>
        <w:ind w:left="3240" w:right="3032" w:hanging="140"/>
        <w:rPr>
          <w:rFonts w:ascii="Times New Roman" w:eastAsia="Times New Roman" w:hAnsi="Times New Roman" w:cs="Times New Roman"/>
          <w:sz w:val="28"/>
          <w:szCs w:val="28"/>
        </w:rPr>
      </w:pPr>
      <w:r>
        <w:rPr>
          <w:rFonts w:ascii="Times New Roman" w:eastAsia="Times New Roman" w:hAnsi="Times New Roman" w:cs="Times New Roman"/>
          <w:color w:val="2051A4"/>
          <w:sz w:val="28"/>
          <w:szCs w:val="28"/>
        </w:rPr>
        <w:t>There</w:t>
      </w:r>
      <w:r>
        <w:rPr>
          <w:rFonts w:ascii="Times New Roman" w:eastAsia="Times New Roman" w:hAnsi="Times New Roman" w:cs="Times New Roman"/>
          <w:color w:val="2051A4"/>
          <w:spacing w:val="16"/>
          <w:sz w:val="28"/>
          <w:szCs w:val="28"/>
        </w:rPr>
        <w:t xml:space="preserve"> </w:t>
      </w:r>
      <w:r>
        <w:rPr>
          <w:rFonts w:ascii="Times New Roman" w:eastAsia="Times New Roman" w:hAnsi="Times New Roman" w:cs="Times New Roman"/>
          <w:color w:val="2051A4"/>
          <w:sz w:val="28"/>
          <w:szCs w:val="28"/>
        </w:rPr>
        <w:t>is</w:t>
      </w:r>
      <w:r>
        <w:rPr>
          <w:rFonts w:ascii="Times New Roman" w:eastAsia="Times New Roman" w:hAnsi="Times New Roman" w:cs="Times New Roman"/>
          <w:color w:val="2051A4"/>
          <w:spacing w:val="23"/>
          <w:sz w:val="28"/>
          <w:szCs w:val="28"/>
        </w:rPr>
        <w:t xml:space="preserve"> </w:t>
      </w:r>
      <w:r>
        <w:rPr>
          <w:rFonts w:ascii="Times New Roman" w:eastAsia="Times New Roman" w:hAnsi="Times New Roman" w:cs="Times New Roman"/>
          <w:color w:val="2051A4"/>
          <w:sz w:val="28"/>
          <w:szCs w:val="28"/>
        </w:rPr>
        <w:t>always a</w:t>
      </w:r>
      <w:r>
        <w:rPr>
          <w:rFonts w:ascii="Times New Roman" w:eastAsia="Times New Roman" w:hAnsi="Times New Roman" w:cs="Times New Roman"/>
          <w:color w:val="2051A4"/>
          <w:spacing w:val="39"/>
          <w:sz w:val="28"/>
          <w:szCs w:val="28"/>
        </w:rPr>
        <w:t xml:space="preserve"> </w:t>
      </w:r>
      <w:r>
        <w:rPr>
          <w:rFonts w:ascii="Times New Roman" w:eastAsia="Times New Roman" w:hAnsi="Times New Roman" w:cs="Times New Roman"/>
          <w:color w:val="2051A4"/>
          <w:sz w:val="28"/>
          <w:szCs w:val="28"/>
        </w:rPr>
        <w:t>good</w:t>
      </w:r>
      <w:r>
        <w:rPr>
          <w:rFonts w:ascii="Times New Roman" w:eastAsia="Times New Roman" w:hAnsi="Times New Roman" w:cs="Times New Roman"/>
          <w:color w:val="2051A4"/>
          <w:spacing w:val="70"/>
          <w:sz w:val="28"/>
          <w:szCs w:val="28"/>
        </w:rPr>
        <w:t xml:space="preserve"> </w:t>
      </w:r>
      <w:r>
        <w:rPr>
          <w:rFonts w:ascii="Times New Roman" w:eastAsia="Times New Roman" w:hAnsi="Times New Roman" w:cs="Times New Roman"/>
          <w:color w:val="2051A4"/>
          <w:w w:val="116"/>
          <w:sz w:val="28"/>
          <w:szCs w:val="28"/>
        </w:rPr>
        <w:t>excuse</w:t>
      </w:r>
      <w:r>
        <w:rPr>
          <w:rFonts w:ascii="Times New Roman" w:eastAsia="Times New Roman" w:hAnsi="Times New Roman" w:cs="Times New Roman"/>
          <w:color w:val="2051A4"/>
          <w:spacing w:val="-3"/>
          <w:w w:val="116"/>
          <w:sz w:val="28"/>
          <w:szCs w:val="28"/>
        </w:rPr>
        <w:t xml:space="preserve"> </w:t>
      </w:r>
      <w:r>
        <w:rPr>
          <w:rFonts w:ascii="Times New Roman" w:eastAsia="Times New Roman" w:hAnsi="Times New Roman" w:cs="Times New Roman"/>
          <w:color w:val="2051A4"/>
          <w:sz w:val="28"/>
          <w:szCs w:val="28"/>
        </w:rPr>
        <w:t>to</w:t>
      </w:r>
      <w:r>
        <w:rPr>
          <w:rFonts w:ascii="Times New Roman" w:eastAsia="Times New Roman" w:hAnsi="Times New Roman" w:cs="Times New Roman"/>
          <w:color w:val="2051A4"/>
          <w:spacing w:val="23"/>
          <w:sz w:val="28"/>
          <w:szCs w:val="28"/>
        </w:rPr>
        <w:t xml:space="preserve"> </w:t>
      </w:r>
      <w:r>
        <w:rPr>
          <w:rFonts w:ascii="Times New Roman" w:eastAsia="Times New Roman" w:hAnsi="Times New Roman" w:cs="Times New Roman"/>
          <w:color w:val="2051A4"/>
          <w:w w:val="108"/>
          <w:sz w:val="28"/>
          <w:szCs w:val="28"/>
        </w:rPr>
        <w:t xml:space="preserve">relax </w:t>
      </w:r>
      <w:r>
        <w:rPr>
          <w:rFonts w:ascii="Times New Roman" w:eastAsia="Times New Roman" w:hAnsi="Times New Roman" w:cs="Times New Roman"/>
          <w:color w:val="2051A4"/>
          <w:sz w:val="28"/>
          <w:szCs w:val="28"/>
        </w:rPr>
        <w:t>with</w:t>
      </w:r>
      <w:r>
        <w:rPr>
          <w:rFonts w:ascii="Times New Roman" w:eastAsia="Times New Roman" w:hAnsi="Times New Roman" w:cs="Times New Roman"/>
          <w:color w:val="2051A4"/>
          <w:spacing w:val="8"/>
          <w:sz w:val="28"/>
          <w:szCs w:val="28"/>
        </w:rPr>
        <w:t xml:space="preserve"> </w:t>
      </w:r>
      <w:r>
        <w:rPr>
          <w:rFonts w:ascii="Times New Roman" w:eastAsia="Times New Roman" w:hAnsi="Times New Roman" w:cs="Times New Roman"/>
          <w:color w:val="2051A4"/>
          <w:sz w:val="28"/>
          <w:szCs w:val="28"/>
        </w:rPr>
        <w:t>our</w:t>
      </w:r>
      <w:r>
        <w:rPr>
          <w:rFonts w:ascii="Times New Roman" w:eastAsia="Times New Roman" w:hAnsi="Times New Roman" w:cs="Times New Roman"/>
          <w:color w:val="2051A4"/>
          <w:spacing w:val="38"/>
          <w:sz w:val="28"/>
          <w:szCs w:val="28"/>
        </w:rPr>
        <w:t xml:space="preserve"> </w:t>
      </w:r>
      <w:r>
        <w:rPr>
          <w:rFonts w:ascii="Times New Roman" w:eastAsia="Times New Roman" w:hAnsi="Times New Roman" w:cs="Times New Roman"/>
          <w:color w:val="2051A4"/>
          <w:w w:val="110"/>
          <w:sz w:val="28"/>
          <w:szCs w:val="28"/>
        </w:rPr>
        <w:t>state-of-the-art</w:t>
      </w:r>
      <w:r>
        <w:rPr>
          <w:rFonts w:ascii="Times New Roman" w:eastAsia="Times New Roman" w:hAnsi="Times New Roman" w:cs="Times New Roman"/>
          <w:color w:val="2051A4"/>
          <w:spacing w:val="1"/>
          <w:w w:val="110"/>
          <w:sz w:val="28"/>
          <w:szCs w:val="28"/>
        </w:rPr>
        <w:t xml:space="preserve"> </w:t>
      </w:r>
      <w:r>
        <w:rPr>
          <w:rFonts w:ascii="Times New Roman" w:eastAsia="Times New Roman" w:hAnsi="Times New Roman" w:cs="Times New Roman"/>
          <w:color w:val="2051A4"/>
          <w:sz w:val="28"/>
          <w:szCs w:val="28"/>
        </w:rPr>
        <w:t>golf</w:t>
      </w:r>
      <w:r>
        <w:rPr>
          <w:rFonts w:ascii="Times New Roman" w:eastAsia="Times New Roman" w:hAnsi="Times New Roman" w:cs="Times New Roman"/>
          <w:color w:val="2051A4"/>
          <w:spacing w:val="8"/>
          <w:sz w:val="28"/>
          <w:szCs w:val="28"/>
        </w:rPr>
        <w:t xml:space="preserve"> </w:t>
      </w:r>
      <w:r>
        <w:rPr>
          <w:rFonts w:ascii="Times New Roman" w:eastAsia="Times New Roman" w:hAnsi="Times New Roman" w:cs="Times New Roman"/>
          <w:color w:val="2051A4"/>
          <w:w w:val="116"/>
          <w:sz w:val="28"/>
          <w:szCs w:val="28"/>
        </w:rPr>
        <w:t>courses.</w:t>
      </w:r>
    </w:p>
    <w:p w:rsidR="002F13F9" w:rsidRDefault="002F13F9">
      <w:pPr>
        <w:spacing w:after="0"/>
        <w:sectPr w:rsidR="002F13F9">
          <w:pgSz w:w="12240" w:h="15840"/>
          <w:pgMar w:top="940" w:right="600" w:bottom="940" w:left="600" w:header="710" w:footer="740" w:gutter="0"/>
          <w:cols w:space="720"/>
        </w:sectPr>
      </w:pPr>
    </w:p>
    <w:p w:rsidR="002F13F9" w:rsidRDefault="002F13F9">
      <w:pPr>
        <w:spacing w:before="1" w:after="0" w:line="170" w:lineRule="exact"/>
        <w:rPr>
          <w:sz w:val="17"/>
          <w:szCs w:val="17"/>
        </w:rPr>
      </w:pPr>
    </w:p>
    <w:p w:rsidR="002F13F9" w:rsidRDefault="002F13F9">
      <w:pPr>
        <w:spacing w:after="0" w:line="200" w:lineRule="exact"/>
        <w:rPr>
          <w:sz w:val="20"/>
          <w:szCs w:val="20"/>
        </w:rPr>
      </w:pPr>
    </w:p>
    <w:p w:rsidR="002F13F9" w:rsidRDefault="00251E69">
      <w:pPr>
        <w:spacing w:after="0" w:line="240" w:lineRule="auto"/>
        <w:ind w:left="377" w:right="-20"/>
        <w:rPr>
          <w:rFonts w:ascii="Times New Roman" w:eastAsia="Times New Roman" w:hAnsi="Times New Roman" w:cs="Times New Roman"/>
          <w:sz w:val="20"/>
          <w:szCs w:val="20"/>
        </w:rPr>
      </w:pPr>
      <w:r>
        <w:rPr>
          <w:noProof/>
        </w:rPr>
        <w:drawing>
          <wp:inline distT="0" distB="0" distL="0" distR="0">
            <wp:extent cx="3029585" cy="198945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9585" cy="1989455"/>
                    </a:xfrm>
                    <a:prstGeom prst="rect">
                      <a:avLst/>
                    </a:prstGeom>
                    <a:noFill/>
                    <a:ln>
                      <a:noFill/>
                    </a:ln>
                  </pic:spPr>
                </pic:pic>
              </a:graphicData>
            </a:graphic>
          </wp:inline>
        </w:drawing>
      </w:r>
    </w:p>
    <w:p w:rsidR="002F13F9" w:rsidRDefault="002F13F9">
      <w:pPr>
        <w:spacing w:after="0" w:line="220" w:lineRule="exact"/>
      </w:pPr>
    </w:p>
    <w:p w:rsidR="002F13F9" w:rsidRDefault="008C188F">
      <w:pPr>
        <w:spacing w:after="0" w:line="243" w:lineRule="auto"/>
        <w:ind w:left="120" w:right="-61"/>
        <w:rPr>
          <w:rFonts w:ascii="Arial" w:eastAsia="Arial" w:hAnsi="Arial" w:cs="Arial"/>
          <w:sz w:val="24"/>
          <w:szCs w:val="24"/>
        </w:rPr>
      </w:pPr>
      <w:r>
        <w:rPr>
          <w:rFonts w:ascii="Arial" w:eastAsia="Arial" w:hAnsi="Arial" w:cs="Arial"/>
          <w:color w:val="231F20"/>
          <w:sz w:val="24"/>
          <w:szCs w:val="24"/>
        </w:rPr>
        <w:t>Love the great outdoors? Enjoy surf</w:t>
      </w:r>
      <w:r>
        <w:rPr>
          <w:rFonts w:ascii="Arial" w:eastAsia="Arial" w:hAnsi="Arial" w:cs="Arial"/>
          <w:color w:val="231F20"/>
          <w:spacing w:val="-4"/>
          <w:sz w:val="24"/>
          <w:szCs w:val="24"/>
        </w:rPr>
        <w:t xml:space="preserve"> </w:t>
      </w:r>
      <w:r>
        <w:rPr>
          <w:rFonts w:ascii="Arial" w:eastAsia="Arial" w:hAnsi="Arial" w:cs="Arial"/>
          <w:color w:val="231F20"/>
          <w:sz w:val="24"/>
          <w:szCs w:val="24"/>
        </w:rPr>
        <w:t>lessons and an array of</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deep sea and inshore fishing trips. </w:t>
      </w:r>
      <w:r>
        <w:rPr>
          <w:rFonts w:ascii="Arial" w:eastAsia="Arial" w:hAnsi="Arial" w:cs="Arial"/>
          <w:color w:val="231F20"/>
          <w:spacing w:val="-13"/>
          <w:sz w:val="24"/>
          <w:szCs w:val="24"/>
        </w:rPr>
        <w:t>V</w:t>
      </w:r>
      <w:r>
        <w:rPr>
          <w:rFonts w:ascii="Arial" w:eastAsia="Arial" w:hAnsi="Arial" w:cs="Arial"/>
          <w:color w:val="231F20"/>
          <w:sz w:val="24"/>
          <w:szCs w:val="24"/>
        </w:rPr>
        <w:t>olusia</w:t>
      </w:r>
      <w:r>
        <w:rPr>
          <w:rFonts w:ascii="Arial" w:eastAsia="Arial" w:hAnsi="Arial" w:cs="Arial"/>
          <w:color w:val="231F20"/>
          <w:spacing w:val="-2"/>
          <w:sz w:val="24"/>
          <w:szCs w:val="24"/>
        </w:rPr>
        <w:t xml:space="preserve"> </w:t>
      </w:r>
      <w:r>
        <w:rPr>
          <w:rFonts w:ascii="Arial" w:eastAsia="Arial" w:hAnsi="Arial" w:cs="Arial"/>
          <w:color w:val="231F20"/>
          <w:sz w:val="24"/>
          <w:szCs w:val="24"/>
        </w:rPr>
        <w:t>County has activities for</w:t>
      </w:r>
      <w:r>
        <w:rPr>
          <w:rFonts w:ascii="Arial" w:eastAsia="Arial" w:hAnsi="Arial" w:cs="Arial"/>
          <w:color w:val="231F20"/>
          <w:spacing w:val="-3"/>
          <w:sz w:val="24"/>
          <w:szCs w:val="24"/>
        </w:rPr>
        <w:t xml:space="preserve"> </w:t>
      </w:r>
      <w:r>
        <w:rPr>
          <w:rFonts w:ascii="Arial" w:eastAsia="Arial" w:hAnsi="Arial" w:cs="Arial"/>
          <w:color w:val="231F20"/>
          <w:sz w:val="24"/>
          <w:szCs w:val="24"/>
        </w:rPr>
        <w:t>the young—and the young at</w:t>
      </w:r>
      <w:r>
        <w:rPr>
          <w:rFonts w:ascii="Arial" w:eastAsia="Arial" w:hAnsi="Arial" w:cs="Arial"/>
          <w:color w:val="231F20"/>
          <w:spacing w:val="-2"/>
          <w:sz w:val="24"/>
          <w:szCs w:val="24"/>
        </w:rPr>
        <w:t xml:space="preserve"> </w:t>
      </w:r>
      <w:r>
        <w:rPr>
          <w:rFonts w:ascii="Arial" w:eastAsia="Arial" w:hAnsi="Arial" w:cs="Arial"/>
          <w:color w:val="231F20"/>
          <w:sz w:val="24"/>
          <w:szCs w:val="24"/>
        </w:rPr>
        <w:t>heart. Our</w:t>
      </w:r>
      <w:r>
        <w:rPr>
          <w:rFonts w:ascii="Arial" w:eastAsia="Arial" w:hAnsi="Arial" w:cs="Arial"/>
          <w:color w:val="231F20"/>
          <w:spacing w:val="-4"/>
          <w:sz w:val="24"/>
          <w:szCs w:val="24"/>
        </w:rPr>
        <w:t xml:space="preserve"> </w:t>
      </w:r>
      <w:r>
        <w:rPr>
          <w:rFonts w:ascii="Arial" w:eastAsia="Arial" w:hAnsi="Arial" w:cs="Arial"/>
          <w:color w:val="231F20"/>
          <w:sz w:val="24"/>
          <w:szCs w:val="24"/>
        </w:rPr>
        <w:t>beaches o</w:t>
      </w:r>
      <w:r>
        <w:rPr>
          <w:rFonts w:ascii="Arial" w:eastAsia="Arial" w:hAnsi="Arial" w:cs="Arial"/>
          <w:color w:val="231F20"/>
          <w:spacing w:val="-4"/>
          <w:sz w:val="24"/>
          <w:szCs w:val="24"/>
        </w:rPr>
        <w:t>f</w:t>
      </w:r>
      <w:r>
        <w:rPr>
          <w:rFonts w:ascii="Arial" w:eastAsia="Arial" w:hAnsi="Arial" w:cs="Arial"/>
          <w:color w:val="231F20"/>
          <w:sz w:val="24"/>
          <w:szCs w:val="24"/>
        </w:rPr>
        <w:t>fer</w:t>
      </w:r>
      <w:r>
        <w:rPr>
          <w:rFonts w:ascii="Arial" w:eastAsia="Arial" w:hAnsi="Arial" w:cs="Arial"/>
          <w:color w:val="231F20"/>
          <w:spacing w:val="-5"/>
          <w:sz w:val="24"/>
          <w:szCs w:val="24"/>
        </w:rPr>
        <w:t xml:space="preserve"> </w:t>
      </w:r>
      <w:r>
        <w:rPr>
          <w:rFonts w:ascii="Arial" w:eastAsia="Arial" w:hAnsi="Arial" w:cs="Arial"/>
          <w:color w:val="231F20"/>
          <w:sz w:val="24"/>
          <w:szCs w:val="24"/>
        </w:rPr>
        <w:t>some of the best surfing on the east coast of</w:t>
      </w:r>
      <w:r>
        <w:rPr>
          <w:rFonts w:ascii="Arial" w:eastAsia="Arial" w:hAnsi="Arial" w:cs="Arial"/>
          <w:color w:val="231F20"/>
          <w:spacing w:val="-2"/>
          <w:sz w:val="24"/>
          <w:szCs w:val="24"/>
        </w:rPr>
        <w:t xml:space="preserve"> </w:t>
      </w:r>
      <w:r>
        <w:rPr>
          <w:rFonts w:ascii="Arial" w:eastAsia="Arial" w:hAnsi="Arial" w:cs="Arial"/>
          <w:color w:val="231F20"/>
          <w:sz w:val="24"/>
          <w:szCs w:val="24"/>
        </w:rPr>
        <w:t>the United States.</w:t>
      </w:r>
    </w:p>
    <w:p w:rsidR="002F13F9" w:rsidRDefault="008C188F">
      <w:pPr>
        <w:spacing w:before="1" w:after="0" w:line="120" w:lineRule="exact"/>
        <w:rPr>
          <w:sz w:val="12"/>
          <w:szCs w:val="12"/>
        </w:rPr>
      </w:pPr>
      <w:r>
        <w:br w:type="column"/>
      </w:r>
    </w:p>
    <w:p w:rsidR="002F13F9" w:rsidRDefault="002F13F9">
      <w:pPr>
        <w:spacing w:after="0" w:line="200" w:lineRule="exact"/>
        <w:rPr>
          <w:sz w:val="20"/>
          <w:szCs w:val="20"/>
        </w:rPr>
      </w:pPr>
    </w:p>
    <w:p w:rsidR="002F13F9" w:rsidRDefault="00251E69">
      <w:pPr>
        <w:spacing w:after="0" w:line="243" w:lineRule="auto"/>
        <w:ind w:right="243"/>
        <w:rPr>
          <w:rFonts w:ascii="Arial" w:eastAsia="Arial" w:hAnsi="Arial" w:cs="Arial"/>
          <w:sz w:val="24"/>
          <w:szCs w:val="24"/>
        </w:rPr>
      </w:pPr>
      <w:r>
        <w:rPr>
          <w:noProof/>
        </w:rPr>
        <w:drawing>
          <wp:anchor distT="0" distB="0" distL="114300" distR="114300" simplePos="0" relativeHeight="251660288" behindDoc="1" locked="0" layoutInCell="1" allowOverlap="1">
            <wp:simplePos x="0" y="0"/>
            <wp:positionH relativeFrom="page">
              <wp:posOffset>4247515</wp:posOffset>
            </wp:positionH>
            <wp:positionV relativeFrom="paragraph">
              <wp:posOffset>1114425</wp:posOffset>
            </wp:positionV>
            <wp:extent cx="2782570" cy="2049780"/>
            <wp:effectExtent l="0" t="0" r="0" b="762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2570" cy="2049780"/>
                    </a:xfrm>
                    <a:prstGeom prst="rect">
                      <a:avLst/>
                    </a:prstGeom>
                    <a:noFill/>
                  </pic:spPr>
                </pic:pic>
              </a:graphicData>
            </a:graphic>
            <wp14:sizeRelH relativeFrom="page">
              <wp14:pctWidth>0</wp14:pctWidth>
            </wp14:sizeRelH>
            <wp14:sizeRelV relativeFrom="page">
              <wp14:pctHeight>0</wp14:pctHeight>
            </wp14:sizeRelV>
          </wp:anchor>
        </w:drawing>
      </w:r>
      <w:r w:rsidR="008C188F">
        <w:rPr>
          <w:rFonts w:ascii="Arial" w:eastAsia="Arial" w:hAnsi="Arial" w:cs="Arial"/>
          <w:color w:val="231F20"/>
          <w:sz w:val="24"/>
          <w:szCs w:val="24"/>
        </w:rPr>
        <w:t>So get ready to</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“Hang</w:t>
      </w:r>
      <w:r w:rsidR="008C188F">
        <w:rPr>
          <w:rFonts w:ascii="Arial" w:eastAsia="Arial" w:hAnsi="Arial" w:cs="Arial"/>
          <w:color w:val="231F20"/>
          <w:spacing w:val="-4"/>
          <w:sz w:val="24"/>
          <w:szCs w:val="24"/>
        </w:rPr>
        <w:t xml:space="preserve"> </w:t>
      </w:r>
      <w:r w:rsidR="008C188F">
        <w:rPr>
          <w:rFonts w:ascii="Arial" w:eastAsia="Arial" w:hAnsi="Arial" w:cs="Arial"/>
          <w:color w:val="231F20"/>
          <w:spacing w:val="-27"/>
          <w:sz w:val="24"/>
          <w:szCs w:val="24"/>
        </w:rPr>
        <w:t>T</w:t>
      </w:r>
      <w:r w:rsidR="008C188F">
        <w:rPr>
          <w:rFonts w:ascii="Arial" w:eastAsia="Arial" w:hAnsi="Arial" w:cs="Arial"/>
          <w:color w:val="231F20"/>
          <w:sz w:val="24"/>
          <w:szCs w:val="24"/>
        </w:rPr>
        <w:t>en!”</w:t>
      </w:r>
      <w:r w:rsidR="008C188F">
        <w:rPr>
          <w:rFonts w:ascii="Arial" w:eastAsia="Arial" w:hAnsi="Arial" w:cs="Arial"/>
          <w:color w:val="231F20"/>
          <w:spacing w:val="-1"/>
          <w:sz w:val="24"/>
          <w:szCs w:val="24"/>
        </w:rPr>
        <w:t xml:space="preserve"> </w:t>
      </w:r>
      <w:r w:rsidR="008C188F">
        <w:rPr>
          <w:rFonts w:ascii="Arial" w:eastAsia="Arial" w:hAnsi="Arial" w:cs="Arial"/>
          <w:color w:val="231F20"/>
          <w:spacing w:val="-13"/>
          <w:sz w:val="24"/>
          <w:szCs w:val="24"/>
        </w:rPr>
        <w:t>V</w:t>
      </w:r>
      <w:r w:rsidR="008C188F">
        <w:rPr>
          <w:rFonts w:ascii="Arial" w:eastAsia="Arial" w:hAnsi="Arial" w:cs="Arial"/>
          <w:color w:val="231F20"/>
          <w:sz w:val="24"/>
          <w:szCs w:val="24"/>
        </w:rPr>
        <w:t>olusia</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County has an extensive network of</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paved trails for</w:t>
      </w:r>
      <w:r w:rsidR="008C188F">
        <w:rPr>
          <w:rFonts w:ascii="Arial" w:eastAsia="Arial" w:hAnsi="Arial" w:cs="Arial"/>
          <w:color w:val="231F20"/>
          <w:spacing w:val="-3"/>
          <w:sz w:val="24"/>
          <w:szCs w:val="24"/>
        </w:rPr>
        <w:t xml:space="preserve"> </w:t>
      </w:r>
      <w:r w:rsidR="008C188F">
        <w:rPr>
          <w:rFonts w:ascii="Arial" w:eastAsia="Arial" w:hAnsi="Arial" w:cs="Arial"/>
          <w:color w:val="231F20"/>
          <w:sz w:val="24"/>
          <w:szCs w:val="24"/>
        </w:rPr>
        <w:t>biking, hiking, walking and running through some of</w:t>
      </w:r>
      <w:r w:rsidR="008C188F">
        <w:rPr>
          <w:rFonts w:ascii="Arial" w:eastAsia="Arial" w:hAnsi="Arial" w:cs="Arial"/>
          <w:color w:val="231F20"/>
          <w:spacing w:val="-2"/>
          <w:sz w:val="24"/>
          <w:szCs w:val="24"/>
        </w:rPr>
        <w:t xml:space="preserve"> </w:t>
      </w:r>
      <w:r w:rsidR="008C188F">
        <w:rPr>
          <w:rFonts w:ascii="Arial" w:eastAsia="Arial" w:hAnsi="Arial" w:cs="Arial"/>
          <w:color w:val="231F20"/>
          <w:sz w:val="24"/>
          <w:szCs w:val="24"/>
        </w:rPr>
        <w:t>the most</w:t>
      </w:r>
      <w:r w:rsidR="008C188F">
        <w:rPr>
          <w:rFonts w:ascii="Arial" w:eastAsia="Arial" w:hAnsi="Arial" w:cs="Arial"/>
          <w:color w:val="231F20"/>
          <w:spacing w:val="-5"/>
          <w:sz w:val="24"/>
          <w:szCs w:val="24"/>
        </w:rPr>
        <w:t xml:space="preserve"> </w:t>
      </w:r>
      <w:r w:rsidR="008C188F">
        <w:rPr>
          <w:rFonts w:ascii="Arial" w:eastAsia="Arial" w:hAnsi="Arial" w:cs="Arial"/>
          <w:color w:val="231F20"/>
          <w:sz w:val="24"/>
          <w:szCs w:val="24"/>
        </w:rPr>
        <w:t>scenic and pristine properties in Florida.</w:t>
      </w:r>
    </w:p>
    <w:p w:rsidR="002F13F9" w:rsidRDefault="002F13F9">
      <w:pPr>
        <w:spacing w:after="0"/>
        <w:sectPr w:rsidR="002F13F9">
          <w:type w:val="continuous"/>
          <w:pgSz w:w="12240" w:h="15840"/>
          <w:pgMar w:top="940" w:right="600" w:bottom="940" w:left="600" w:header="720" w:footer="720" w:gutter="0"/>
          <w:cols w:num="2" w:space="720" w:equalWidth="0">
            <w:col w:w="5270" w:space="370"/>
            <w:col w:w="5400"/>
          </w:cols>
        </w:sect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before="7" w:after="0" w:line="280" w:lineRule="exact"/>
        <w:rPr>
          <w:sz w:val="28"/>
          <w:szCs w:val="28"/>
        </w:rPr>
      </w:pPr>
    </w:p>
    <w:p w:rsidR="002F13F9" w:rsidRDefault="008C188F" w:rsidP="00D03D34">
      <w:pPr>
        <w:spacing w:after="0" w:line="240" w:lineRule="auto"/>
        <w:ind w:left="1320" w:right="-20"/>
        <w:rPr>
          <w:rFonts w:ascii="Garamond" w:eastAsia="Garamond" w:hAnsi="Garamond" w:cs="Garamond"/>
          <w:sz w:val="52"/>
          <w:szCs w:val="52"/>
        </w:rPr>
      </w:pPr>
      <w:r>
        <w:rPr>
          <w:rFonts w:ascii="Garamond" w:eastAsia="Garamond" w:hAnsi="Garamond" w:cs="Garamond"/>
          <w:color w:val="2051A4"/>
          <w:w w:val="109"/>
          <w:sz w:val="52"/>
          <w:szCs w:val="52"/>
        </w:rPr>
        <w:t>Su</w:t>
      </w:r>
      <w:r>
        <w:rPr>
          <w:rFonts w:ascii="Garamond" w:eastAsia="Garamond" w:hAnsi="Garamond" w:cs="Garamond"/>
          <w:color w:val="2051A4"/>
          <w:spacing w:val="9"/>
          <w:w w:val="109"/>
          <w:sz w:val="52"/>
          <w:szCs w:val="52"/>
        </w:rPr>
        <w:t>r</w:t>
      </w:r>
      <w:r>
        <w:rPr>
          <w:rFonts w:ascii="Garamond" w:eastAsia="Garamond" w:hAnsi="Garamond" w:cs="Garamond"/>
          <w:color w:val="2051A4"/>
          <w:spacing w:val="-3"/>
          <w:w w:val="109"/>
          <w:sz w:val="52"/>
          <w:szCs w:val="52"/>
        </w:rPr>
        <w:t>r</w:t>
      </w:r>
      <w:r>
        <w:rPr>
          <w:rFonts w:ascii="Garamond" w:eastAsia="Garamond" w:hAnsi="Garamond" w:cs="Garamond"/>
          <w:color w:val="2051A4"/>
          <w:w w:val="109"/>
          <w:sz w:val="52"/>
          <w:szCs w:val="52"/>
        </w:rPr>
        <w:t>ounding</w:t>
      </w:r>
      <w:r>
        <w:rPr>
          <w:rFonts w:ascii="Garamond" w:eastAsia="Garamond" w:hAnsi="Garamond" w:cs="Garamond"/>
          <w:color w:val="2051A4"/>
          <w:spacing w:val="-13"/>
          <w:w w:val="109"/>
          <w:sz w:val="52"/>
          <w:szCs w:val="52"/>
        </w:rPr>
        <w:t xml:space="preserve"> </w:t>
      </w:r>
      <w:r w:rsidR="00163476">
        <w:rPr>
          <w:rFonts w:ascii="Garamond" w:eastAsia="Garamond" w:hAnsi="Garamond" w:cs="Garamond"/>
          <w:color w:val="2051A4"/>
          <w:w w:val="109"/>
          <w:sz w:val="52"/>
          <w:szCs w:val="52"/>
        </w:rPr>
        <w:t>A</w:t>
      </w:r>
      <w:r>
        <w:rPr>
          <w:rFonts w:ascii="Garamond" w:eastAsia="Garamond" w:hAnsi="Garamond" w:cs="Garamond"/>
          <w:color w:val="2051A4"/>
          <w:w w:val="109"/>
          <w:sz w:val="52"/>
          <w:szCs w:val="52"/>
        </w:rPr>
        <w:t>menities</w:t>
      </w:r>
      <w:r>
        <w:rPr>
          <w:rFonts w:ascii="Garamond" w:eastAsia="Garamond" w:hAnsi="Garamond" w:cs="Garamond"/>
          <w:color w:val="2051A4"/>
          <w:spacing w:val="34"/>
          <w:w w:val="109"/>
          <w:sz w:val="52"/>
          <w:szCs w:val="52"/>
        </w:rPr>
        <w:t xml:space="preserve"> </w:t>
      </w:r>
      <w:r>
        <w:rPr>
          <w:rFonts w:ascii="Garamond" w:eastAsia="Garamond" w:hAnsi="Garamond" w:cs="Garamond"/>
          <w:color w:val="2051A4"/>
          <w:sz w:val="52"/>
          <w:szCs w:val="52"/>
        </w:rPr>
        <w:t>and</w:t>
      </w:r>
      <w:r>
        <w:rPr>
          <w:rFonts w:ascii="Garamond" w:eastAsia="Garamond" w:hAnsi="Garamond" w:cs="Garamond"/>
          <w:color w:val="2051A4"/>
          <w:spacing w:val="74"/>
          <w:sz w:val="52"/>
          <w:szCs w:val="52"/>
        </w:rPr>
        <w:t xml:space="preserve"> </w:t>
      </w:r>
      <w:r w:rsidR="00163476">
        <w:rPr>
          <w:rFonts w:ascii="Garamond" w:eastAsia="Garamond" w:hAnsi="Garamond" w:cs="Garamond"/>
          <w:color w:val="2051A4"/>
          <w:w w:val="110"/>
          <w:sz w:val="52"/>
          <w:szCs w:val="52"/>
        </w:rPr>
        <w:t>A</w:t>
      </w:r>
      <w:r>
        <w:rPr>
          <w:rFonts w:ascii="Garamond" w:eastAsia="Garamond" w:hAnsi="Garamond" w:cs="Garamond"/>
          <w:color w:val="2051A4"/>
          <w:w w:val="110"/>
          <w:sz w:val="52"/>
          <w:szCs w:val="52"/>
        </w:rPr>
        <w:t>tt</w:t>
      </w:r>
      <w:r>
        <w:rPr>
          <w:rFonts w:ascii="Garamond" w:eastAsia="Garamond" w:hAnsi="Garamond" w:cs="Garamond"/>
          <w:color w:val="2051A4"/>
          <w:spacing w:val="-5"/>
          <w:w w:val="110"/>
          <w:sz w:val="52"/>
          <w:szCs w:val="52"/>
        </w:rPr>
        <w:t>r</w:t>
      </w:r>
      <w:r>
        <w:rPr>
          <w:rFonts w:ascii="Garamond" w:eastAsia="Garamond" w:hAnsi="Garamond" w:cs="Garamond"/>
          <w:color w:val="2051A4"/>
          <w:w w:val="110"/>
          <w:sz w:val="52"/>
          <w:szCs w:val="52"/>
        </w:rPr>
        <w:t>actions</w:t>
      </w:r>
    </w:p>
    <w:p w:rsidR="002F13F9" w:rsidRDefault="002F13F9" w:rsidP="00D03D34">
      <w:pPr>
        <w:spacing w:after="0" w:line="240" w:lineRule="auto"/>
        <w:rPr>
          <w:sz w:val="11"/>
          <w:szCs w:val="11"/>
        </w:rPr>
      </w:pPr>
    </w:p>
    <w:p w:rsidR="002F13F9" w:rsidRDefault="002F13F9" w:rsidP="00D03D34">
      <w:pPr>
        <w:spacing w:after="0" w:line="240" w:lineRule="auto"/>
        <w:rPr>
          <w:sz w:val="20"/>
          <w:szCs w:val="20"/>
        </w:rPr>
      </w:pPr>
    </w:p>
    <w:p w:rsidR="002F13F9" w:rsidRDefault="008C188F" w:rsidP="00D03D34">
      <w:pPr>
        <w:spacing w:after="0" w:line="240" w:lineRule="auto"/>
        <w:ind w:left="3159" w:right="2526" w:hanging="566"/>
        <w:rPr>
          <w:rFonts w:ascii="Times New Roman" w:eastAsia="Times New Roman" w:hAnsi="Times New Roman" w:cs="Times New Roman"/>
          <w:sz w:val="28"/>
          <w:szCs w:val="28"/>
        </w:rPr>
      </w:pPr>
      <w:r>
        <w:rPr>
          <w:rFonts w:ascii="Times New Roman" w:eastAsia="Times New Roman" w:hAnsi="Times New Roman" w:cs="Times New Roman"/>
          <w:color w:val="2051A4"/>
          <w:spacing w:val="-15"/>
          <w:sz w:val="28"/>
          <w:szCs w:val="28"/>
        </w:rPr>
        <w:t>Y</w:t>
      </w:r>
      <w:r>
        <w:rPr>
          <w:rFonts w:ascii="Times New Roman" w:eastAsia="Times New Roman" w:hAnsi="Times New Roman" w:cs="Times New Roman"/>
          <w:color w:val="2051A4"/>
          <w:sz w:val="28"/>
          <w:szCs w:val="28"/>
        </w:rPr>
        <w:t>ou</w:t>
      </w:r>
      <w:r>
        <w:rPr>
          <w:rFonts w:ascii="Times New Roman" w:eastAsia="Times New Roman" w:hAnsi="Times New Roman" w:cs="Times New Roman"/>
          <w:color w:val="2051A4"/>
          <w:spacing w:val="23"/>
          <w:sz w:val="28"/>
          <w:szCs w:val="28"/>
        </w:rPr>
        <w:t xml:space="preserve"> </w:t>
      </w:r>
      <w:r>
        <w:rPr>
          <w:rFonts w:ascii="Times New Roman" w:eastAsia="Times New Roman" w:hAnsi="Times New Roman" w:cs="Times New Roman"/>
          <w:color w:val="2051A4"/>
          <w:w w:val="89"/>
          <w:sz w:val="28"/>
          <w:szCs w:val="28"/>
        </w:rPr>
        <w:t>will</w:t>
      </w:r>
      <w:r>
        <w:rPr>
          <w:rFonts w:ascii="Times New Roman" w:eastAsia="Times New Roman" w:hAnsi="Times New Roman" w:cs="Times New Roman"/>
          <w:color w:val="2051A4"/>
          <w:spacing w:val="16"/>
          <w:w w:val="89"/>
          <w:sz w:val="28"/>
          <w:szCs w:val="28"/>
        </w:rPr>
        <w:t xml:space="preserve"> </w:t>
      </w:r>
      <w:r>
        <w:rPr>
          <w:rFonts w:ascii="Times New Roman" w:eastAsia="Times New Roman" w:hAnsi="Times New Roman" w:cs="Times New Roman"/>
          <w:color w:val="2051A4"/>
          <w:sz w:val="28"/>
          <w:szCs w:val="28"/>
        </w:rPr>
        <w:t>never run</w:t>
      </w:r>
      <w:r>
        <w:rPr>
          <w:rFonts w:ascii="Times New Roman" w:eastAsia="Times New Roman" w:hAnsi="Times New Roman" w:cs="Times New Roman"/>
          <w:color w:val="2051A4"/>
          <w:spacing w:val="38"/>
          <w:sz w:val="28"/>
          <w:szCs w:val="28"/>
        </w:rPr>
        <w:t xml:space="preserve"> </w:t>
      </w:r>
      <w:r>
        <w:rPr>
          <w:rFonts w:ascii="Times New Roman" w:eastAsia="Times New Roman" w:hAnsi="Times New Roman" w:cs="Times New Roman"/>
          <w:color w:val="2051A4"/>
          <w:sz w:val="28"/>
          <w:szCs w:val="28"/>
        </w:rPr>
        <w:t>out</w:t>
      </w:r>
      <w:r>
        <w:rPr>
          <w:rFonts w:ascii="Times New Roman" w:eastAsia="Times New Roman" w:hAnsi="Times New Roman" w:cs="Times New Roman"/>
          <w:color w:val="2051A4"/>
          <w:spacing w:val="37"/>
          <w:sz w:val="28"/>
          <w:szCs w:val="28"/>
        </w:rPr>
        <w:t xml:space="preserve"> </w:t>
      </w:r>
      <w:r>
        <w:rPr>
          <w:rFonts w:ascii="Times New Roman" w:eastAsia="Times New Roman" w:hAnsi="Times New Roman" w:cs="Times New Roman"/>
          <w:color w:val="2051A4"/>
          <w:sz w:val="28"/>
          <w:szCs w:val="28"/>
        </w:rPr>
        <w:t>of</w:t>
      </w:r>
      <w:r>
        <w:rPr>
          <w:rFonts w:ascii="Times New Roman" w:eastAsia="Times New Roman" w:hAnsi="Times New Roman" w:cs="Times New Roman"/>
          <w:color w:val="2051A4"/>
          <w:spacing w:val="8"/>
          <w:sz w:val="28"/>
          <w:szCs w:val="28"/>
        </w:rPr>
        <w:t xml:space="preserve"> </w:t>
      </w:r>
      <w:r>
        <w:rPr>
          <w:rFonts w:ascii="Times New Roman" w:eastAsia="Times New Roman" w:hAnsi="Times New Roman" w:cs="Times New Roman"/>
          <w:color w:val="2051A4"/>
          <w:sz w:val="28"/>
          <w:szCs w:val="28"/>
        </w:rPr>
        <w:t>fun</w:t>
      </w:r>
      <w:r>
        <w:rPr>
          <w:rFonts w:ascii="Times New Roman" w:eastAsia="Times New Roman" w:hAnsi="Times New Roman" w:cs="Times New Roman"/>
          <w:color w:val="2051A4"/>
          <w:spacing w:val="23"/>
          <w:sz w:val="28"/>
          <w:szCs w:val="28"/>
        </w:rPr>
        <w:t xml:space="preserve"> </w:t>
      </w:r>
      <w:r>
        <w:rPr>
          <w:rFonts w:ascii="Times New Roman" w:eastAsia="Times New Roman" w:hAnsi="Times New Roman" w:cs="Times New Roman"/>
          <w:color w:val="2051A4"/>
          <w:sz w:val="28"/>
          <w:szCs w:val="28"/>
        </w:rPr>
        <w:t>and</w:t>
      </w:r>
      <w:r>
        <w:rPr>
          <w:rFonts w:ascii="Times New Roman" w:eastAsia="Times New Roman" w:hAnsi="Times New Roman" w:cs="Times New Roman"/>
          <w:color w:val="2051A4"/>
          <w:spacing w:val="69"/>
          <w:sz w:val="28"/>
          <w:szCs w:val="28"/>
        </w:rPr>
        <w:t xml:space="preserve"> </w:t>
      </w:r>
      <w:r>
        <w:rPr>
          <w:rFonts w:ascii="Times New Roman" w:eastAsia="Times New Roman" w:hAnsi="Times New Roman" w:cs="Times New Roman"/>
          <w:color w:val="2051A4"/>
          <w:sz w:val="28"/>
          <w:szCs w:val="28"/>
        </w:rPr>
        <w:t>exciting</w:t>
      </w:r>
      <w:r>
        <w:rPr>
          <w:rFonts w:ascii="Times New Roman" w:eastAsia="Times New Roman" w:hAnsi="Times New Roman" w:cs="Times New Roman"/>
          <w:color w:val="2051A4"/>
          <w:spacing w:val="53"/>
          <w:sz w:val="28"/>
          <w:szCs w:val="28"/>
        </w:rPr>
        <w:t xml:space="preserve"> </w:t>
      </w:r>
      <w:r>
        <w:rPr>
          <w:rFonts w:ascii="Times New Roman" w:eastAsia="Times New Roman" w:hAnsi="Times New Roman" w:cs="Times New Roman"/>
          <w:color w:val="2051A4"/>
          <w:w w:val="109"/>
          <w:sz w:val="28"/>
          <w:szCs w:val="28"/>
        </w:rPr>
        <w:t xml:space="preserve">things </w:t>
      </w:r>
      <w:r>
        <w:rPr>
          <w:rFonts w:ascii="Times New Roman" w:eastAsia="Times New Roman" w:hAnsi="Times New Roman" w:cs="Times New Roman"/>
          <w:color w:val="2051A4"/>
          <w:sz w:val="28"/>
          <w:szCs w:val="28"/>
        </w:rPr>
        <w:t>to</w:t>
      </w:r>
      <w:r>
        <w:rPr>
          <w:rFonts w:ascii="Times New Roman" w:eastAsia="Times New Roman" w:hAnsi="Times New Roman" w:cs="Times New Roman"/>
          <w:color w:val="2051A4"/>
          <w:spacing w:val="23"/>
          <w:sz w:val="28"/>
          <w:szCs w:val="28"/>
        </w:rPr>
        <w:t xml:space="preserve"> </w:t>
      </w:r>
      <w:r>
        <w:rPr>
          <w:rFonts w:ascii="Times New Roman" w:eastAsia="Times New Roman" w:hAnsi="Times New Roman" w:cs="Times New Roman"/>
          <w:color w:val="2051A4"/>
          <w:sz w:val="28"/>
          <w:szCs w:val="28"/>
        </w:rPr>
        <w:t>do</w:t>
      </w:r>
      <w:r>
        <w:rPr>
          <w:rFonts w:ascii="Times New Roman" w:eastAsia="Times New Roman" w:hAnsi="Times New Roman" w:cs="Times New Roman"/>
          <w:color w:val="2051A4"/>
          <w:spacing w:val="39"/>
          <w:sz w:val="28"/>
          <w:szCs w:val="28"/>
        </w:rPr>
        <w:t xml:space="preserve"> </w:t>
      </w:r>
      <w:r>
        <w:rPr>
          <w:rFonts w:ascii="Times New Roman" w:eastAsia="Times New Roman" w:hAnsi="Times New Roman" w:cs="Times New Roman"/>
          <w:color w:val="2051A4"/>
          <w:sz w:val="28"/>
          <w:szCs w:val="28"/>
        </w:rPr>
        <w:t>when</w:t>
      </w:r>
      <w:r>
        <w:rPr>
          <w:rFonts w:ascii="Times New Roman" w:eastAsia="Times New Roman" w:hAnsi="Times New Roman" w:cs="Times New Roman"/>
          <w:color w:val="2051A4"/>
          <w:spacing w:val="69"/>
          <w:sz w:val="28"/>
          <w:szCs w:val="28"/>
        </w:rPr>
        <w:t xml:space="preserve"> </w:t>
      </w:r>
      <w:r>
        <w:rPr>
          <w:rFonts w:ascii="Times New Roman" w:eastAsia="Times New Roman" w:hAnsi="Times New Roman" w:cs="Times New Roman"/>
          <w:color w:val="2051A4"/>
          <w:sz w:val="28"/>
          <w:szCs w:val="28"/>
        </w:rPr>
        <w:t>you</w:t>
      </w:r>
      <w:r>
        <w:rPr>
          <w:rFonts w:ascii="Times New Roman" w:eastAsia="Times New Roman" w:hAnsi="Times New Roman" w:cs="Times New Roman"/>
          <w:color w:val="2051A4"/>
          <w:spacing w:val="37"/>
          <w:sz w:val="28"/>
          <w:szCs w:val="28"/>
        </w:rPr>
        <w:t xml:space="preserve"> </w:t>
      </w:r>
      <w:r>
        <w:rPr>
          <w:rFonts w:ascii="Times New Roman" w:eastAsia="Times New Roman" w:hAnsi="Times New Roman" w:cs="Times New Roman"/>
          <w:color w:val="2051A4"/>
          <w:sz w:val="28"/>
          <w:szCs w:val="28"/>
        </w:rPr>
        <w:t>live</w:t>
      </w:r>
      <w:r>
        <w:rPr>
          <w:rFonts w:ascii="Times New Roman" w:eastAsia="Times New Roman" w:hAnsi="Times New Roman" w:cs="Times New Roman"/>
          <w:color w:val="2051A4"/>
          <w:spacing w:val="8"/>
          <w:sz w:val="28"/>
          <w:szCs w:val="28"/>
        </w:rPr>
        <w:t xml:space="preserve"> </w:t>
      </w:r>
      <w:r>
        <w:rPr>
          <w:rFonts w:ascii="Times New Roman" w:eastAsia="Times New Roman" w:hAnsi="Times New Roman" w:cs="Times New Roman"/>
          <w:color w:val="2051A4"/>
          <w:sz w:val="28"/>
          <w:szCs w:val="28"/>
        </w:rPr>
        <w:t>in</w:t>
      </w:r>
      <w:r>
        <w:rPr>
          <w:rFonts w:ascii="Times New Roman" w:eastAsia="Times New Roman" w:hAnsi="Times New Roman" w:cs="Times New Roman"/>
          <w:color w:val="2051A4"/>
          <w:spacing w:val="8"/>
          <w:sz w:val="28"/>
          <w:szCs w:val="28"/>
        </w:rPr>
        <w:t xml:space="preserve"> </w:t>
      </w:r>
      <w:r>
        <w:rPr>
          <w:rFonts w:ascii="Times New Roman" w:eastAsia="Times New Roman" w:hAnsi="Times New Roman" w:cs="Times New Roman"/>
          <w:color w:val="2051A4"/>
          <w:spacing w:val="-10"/>
          <w:sz w:val="28"/>
          <w:szCs w:val="28"/>
        </w:rPr>
        <w:t>V</w:t>
      </w:r>
      <w:r>
        <w:rPr>
          <w:rFonts w:ascii="Times New Roman" w:eastAsia="Times New Roman" w:hAnsi="Times New Roman" w:cs="Times New Roman"/>
          <w:color w:val="2051A4"/>
          <w:sz w:val="28"/>
          <w:szCs w:val="28"/>
        </w:rPr>
        <w:t>olusia</w:t>
      </w:r>
      <w:r>
        <w:rPr>
          <w:rFonts w:ascii="Times New Roman" w:eastAsia="Times New Roman" w:hAnsi="Times New Roman" w:cs="Times New Roman"/>
          <w:color w:val="2051A4"/>
          <w:spacing w:val="52"/>
          <w:sz w:val="28"/>
          <w:szCs w:val="28"/>
        </w:rPr>
        <w:t xml:space="preserve"> </w:t>
      </w:r>
      <w:r>
        <w:rPr>
          <w:rFonts w:ascii="Times New Roman" w:eastAsia="Times New Roman" w:hAnsi="Times New Roman" w:cs="Times New Roman"/>
          <w:color w:val="2051A4"/>
          <w:w w:val="105"/>
          <w:sz w:val="28"/>
          <w:szCs w:val="28"/>
        </w:rPr>
        <w:t>County!</w:t>
      </w:r>
    </w:p>
    <w:p w:rsidR="002F13F9" w:rsidRDefault="002F13F9">
      <w:pPr>
        <w:spacing w:after="0" w:line="200" w:lineRule="exact"/>
        <w:rPr>
          <w:sz w:val="20"/>
          <w:szCs w:val="20"/>
        </w:rPr>
      </w:pPr>
    </w:p>
    <w:p w:rsidR="002F13F9" w:rsidRDefault="002F13F9">
      <w:pPr>
        <w:spacing w:before="19" w:after="0" w:line="220" w:lineRule="exact"/>
      </w:pPr>
    </w:p>
    <w:p w:rsidR="002F13F9" w:rsidRDefault="002F13F9">
      <w:pPr>
        <w:spacing w:after="0"/>
        <w:sectPr w:rsidR="002F13F9">
          <w:type w:val="continuous"/>
          <w:pgSz w:w="12240" w:h="15840"/>
          <w:pgMar w:top="940" w:right="600" w:bottom="940" w:left="600" w:header="720" w:footer="720" w:gutter="0"/>
          <w:cols w:space="720"/>
        </w:sectPr>
      </w:pPr>
    </w:p>
    <w:p w:rsidR="002F13F9" w:rsidRDefault="008C188F">
      <w:pPr>
        <w:spacing w:before="16" w:after="0" w:line="250" w:lineRule="auto"/>
        <w:ind w:left="120" w:right="273"/>
        <w:rPr>
          <w:rFonts w:ascii="Arial" w:eastAsia="Arial" w:hAnsi="Arial" w:cs="Arial"/>
          <w:sz w:val="24"/>
          <w:szCs w:val="24"/>
        </w:rPr>
      </w:pPr>
      <w:r>
        <w:rPr>
          <w:rFonts w:ascii="Arial" w:eastAsia="Arial" w:hAnsi="Arial" w:cs="Arial"/>
          <w:color w:val="231F20"/>
          <w:sz w:val="24"/>
          <w:szCs w:val="24"/>
        </w:rPr>
        <w:t>Central Florida is a synonym for</w:t>
      </w:r>
      <w:r>
        <w:rPr>
          <w:rFonts w:ascii="Arial" w:eastAsia="Arial" w:hAnsi="Arial" w:cs="Arial"/>
          <w:color w:val="231F20"/>
          <w:spacing w:val="-3"/>
          <w:sz w:val="24"/>
          <w:szCs w:val="24"/>
        </w:rPr>
        <w:t xml:space="preserve"> </w:t>
      </w:r>
      <w:r>
        <w:rPr>
          <w:rFonts w:ascii="Arial" w:eastAsia="Arial" w:hAnsi="Arial" w:cs="Arial"/>
          <w:color w:val="231F20"/>
          <w:sz w:val="24"/>
          <w:szCs w:val="24"/>
        </w:rPr>
        <w:t xml:space="preserve">theme parks. </w:t>
      </w:r>
      <w:r>
        <w:rPr>
          <w:rFonts w:ascii="Arial" w:eastAsia="Arial" w:hAnsi="Arial" w:cs="Arial"/>
          <w:color w:val="231F20"/>
          <w:spacing w:val="-9"/>
          <w:sz w:val="24"/>
          <w:szCs w:val="24"/>
        </w:rPr>
        <w:t>W</w:t>
      </w:r>
      <w:r>
        <w:rPr>
          <w:rFonts w:ascii="Arial" w:eastAsia="Arial" w:hAnsi="Arial" w:cs="Arial"/>
          <w:color w:val="231F20"/>
          <w:sz w:val="24"/>
          <w:szCs w:val="24"/>
        </w:rPr>
        <w:t>alt</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Disney </w:t>
      </w:r>
      <w:r>
        <w:rPr>
          <w:rFonts w:ascii="Arial" w:eastAsia="Arial" w:hAnsi="Arial" w:cs="Arial"/>
          <w:color w:val="231F20"/>
          <w:spacing w:val="-4"/>
          <w:sz w:val="24"/>
          <w:szCs w:val="24"/>
        </w:rPr>
        <w:t>W</w:t>
      </w:r>
      <w:r>
        <w:rPr>
          <w:rFonts w:ascii="Arial" w:eastAsia="Arial" w:hAnsi="Arial" w:cs="Arial"/>
          <w:color w:val="231F20"/>
          <w:sz w:val="24"/>
          <w:szCs w:val="24"/>
        </w:rPr>
        <w:t>orld,</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Universal Studios and Sea </w:t>
      </w:r>
      <w:r>
        <w:rPr>
          <w:rFonts w:ascii="Arial" w:eastAsia="Arial" w:hAnsi="Arial" w:cs="Arial"/>
          <w:color w:val="231F20"/>
          <w:spacing w:val="-4"/>
          <w:sz w:val="24"/>
          <w:szCs w:val="24"/>
        </w:rPr>
        <w:t>W</w:t>
      </w:r>
      <w:r>
        <w:rPr>
          <w:rFonts w:ascii="Arial" w:eastAsia="Arial" w:hAnsi="Arial" w:cs="Arial"/>
          <w:color w:val="231F20"/>
          <w:sz w:val="24"/>
          <w:szCs w:val="24"/>
        </w:rPr>
        <w:t>orld</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are an hour away from </w:t>
      </w:r>
      <w:r>
        <w:rPr>
          <w:rFonts w:ascii="Arial" w:eastAsia="Arial" w:hAnsi="Arial" w:cs="Arial"/>
          <w:color w:val="231F20"/>
          <w:spacing w:val="-13"/>
          <w:sz w:val="24"/>
          <w:szCs w:val="24"/>
        </w:rPr>
        <w:t>V</w:t>
      </w:r>
      <w:r>
        <w:rPr>
          <w:rFonts w:ascii="Arial" w:eastAsia="Arial" w:hAnsi="Arial" w:cs="Arial"/>
          <w:color w:val="231F20"/>
          <w:sz w:val="24"/>
          <w:szCs w:val="24"/>
        </w:rPr>
        <w:t>olusia</w:t>
      </w:r>
      <w:r>
        <w:rPr>
          <w:rFonts w:ascii="Arial" w:eastAsia="Arial" w:hAnsi="Arial" w:cs="Arial"/>
          <w:color w:val="231F20"/>
          <w:spacing w:val="-2"/>
          <w:sz w:val="24"/>
          <w:szCs w:val="24"/>
        </w:rPr>
        <w:t xml:space="preserve"> </w:t>
      </w:r>
      <w:r>
        <w:rPr>
          <w:rFonts w:ascii="Arial" w:eastAsia="Arial" w:hAnsi="Arial" w:cs="Arial"/>
          <w:color w:val="231F20"/>
          <w:sz w:val="24"/>
          <w:szCs w:val="24"/>
        </w:rPr>
        <w:t>Count</w:t>
      </w:r>
      <w:r>
        <w:rPr>
          <w:rFonts w:ascii="Arial" w:eastAsia="Arial" w:hAnsi="Arial" w:cs="Arial"/>
          <w:color w:val="231F20"/>
          <w:spacing w:val="-18"/>
          <w:sz w:val="24"/>
          <w:szCs w:val="24"/>
        </w:rPr>
        <w:t>y</w:t>
      </w:r>
      <w:r>
        <w:rPr>
          <w:rFonts w:ascii="Arial" w:eastAsia="Arial" w:hAnsi="Arial" w:cs="Arial"/>
          <w:color w:val="231F20"/>
          <w:sz w:val="24"/>
          <w:szCs w:val="24"/>
        </w:rPr>
        <w:t>.</w:t>
      </w:r>
    </w:p>
    <w:p w:rsidR="002F13F9" w:rsidRDefault="008C188F" w:rsidP="00163476">
      <w:pPr>
        <w:spacing w:after="0" w:line="250" w:lineRule="auto"/>
        <w:ind w:left="120" w:right="-61"/>
        <w:rPr>
          <w:rFonts w:ascii="Arial" w:eastAsia="Arial" w:hAnsi="Arial" w:cs="Arial"/>
          <w:sz w:val="24"/>
          <w:szCs w:val="24"/>
        </w:rPr>
      </w:pPr>
      <w:r>
        <w:rPr>
          <w:rFonts w:ascii="Arial" w:eastAsia="Arial" w:hAnsi="Arial" w:cs="Arial"/>
          <w:color w:val="231F20"/>
          <w:spacing w:val="-22"/>
          <w:sz w:val="24"/>
          <w:szCs w:val="24"/>
        </w:rPr>
        <w:t>Y</w:t>
      </w:r>
      <w:r>
        <w:rPr>
          <w:rFonts w:ascii="Arial" w:eastAsia="Arial" w:hAnsi="Arial" w:cs="Arial"/>
          <w:color w:val="231F20"/>
          <w:sz w:val="24"/>
          <w:szCs w:val="24"/>
        </w:rPr>
        <w:t>ou</w:t>
      </w:r>
      <w:r>
        <w:rPr>
          <w:rFonts w:ascii="Arial" w:eastAsia="Arial" w:hAnsi="Arial" w:cs="Arial"/>
          <w:color w:val="231F20"/>
          <w:spacing w:val="-2"/>
          <w:sz w:val="24"/>
          <w:szCs w:val="24"/>
        </w:rPr>
        <w:t xml:space="preserve"> </w:t>
      </w:r>
      <w:r>
        <w:rPr>
          <w:rFonts w:ascii="Arial" w:eastAsia="Arial" w:hAnsi="Arial" w:cs="Arial"/>
          <w:color w:val="231F20"/>
          <w:sz w:val="24"/>
          <w:szCs w:val="24"/>
        </w:rPr>
        <w:t>can have fun with the family and friends with attractions for</w:t>
      </w:r>
      <w:r>
        <w:rPr>
          <w:rFonts w:ascii="Arial" w:eastAsia="Arial" w:hAnsi="Arial" w:cs="Arial"/>
          <w:color w:val="231F20"/>
          <w:spacing w:val="-3"/>
          <w:sz w:val="24"/>
          <w:szCs w:val="24"/>
        </w:rPr>
        <w:t xml:space="preserve"> </w:t>
      </w:r>
      <w:r>
        <w:rPr>
          <w:rFonts w:ascii="Arial" w:eastAsia="Arial" w:hAnsi="Arial" w:cs="Arial"/>
          <w:color w:val="231F20"/>
          <w:sz w:val="24"/>
          <w:szCs w:val="24"/>
        </w:rPr>
        <w:t>all ages. If</w:t>
      </w:r>
      <w:r>
        <w:rPr>
          <w:rFonts w:ascii="Arial" w:eastAsia="Arial" w:hAnsi="Arial" w:cs="Arial"/>
          <w:color w:val="231F20"/>
          <w:spacing w:val="-1"/>
          <w:sz w:val="24"/>
          <w:szCs w:val="24"/>
        </w:rPr>
        <w:t xml:space="preserve"> </w:t>
      </w:r>
      <w:r>
        <w:rPr>
          <w:rFonts w:ascii="Arial" w:eastAsia="Arial" w:hAnsi="Arial" w:cs="Arial"/>
          <w:color w:val="231F20"/>
          <w:sz w:val="24"/>
          <w:szCs w:val="24"/>
        </w:rPr>
        <w:t>you are a big sports fan, we have professional sports teams including the Orlando Magic and Orlando City Socce</w:t>
      </w:r>
      <w:r>
        <w:rPr>
          <w:rFonts w:ascii="Arial" w:eastAsia="Arial" w:hAnsi="Arial" w:cs="Arial"/>
          <w:color w:val="231F20"/>
          <w:spacing w:val="-13"/>
          <w:sz w:val="24"/>
          <w:szCs w:val="24"/>
        </w:rPr>
        <w:t>r</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which provide a great atmosphere and excitement</w:t>
      </w:r>
      <w:r w:rsidR="00163476">
        <w:rPr>
          <w:rFonts w:ascii="Arial" w:eastAsia="Arial" w:hAnsi="Arial" w:cs="Arial"/>
          <w:color w:val="231F20"/>
          <w:sz w:val="24"/>
          <w:szCs w:val="24"/>
        </w:rPr>
        <w:t xml:space="preserve"> </w:t>
      </w:r>
      <w:r>
        <w:rPr>
          <w:rFonts w:ascii="Arial" w:eastAsia="Arial" w:hAnsi="Arial" w:cs="Arial"/>
          <w:color w:val="231F20"/>
          <w:sz w:val="24"/>
          <w:szCs w:val="24"/>
        </w:rPr>
        <w:t>during their home games.</w:t>
      </w:r>
    </w:p>
    <w:p w:rsidR="002F13F9" w:rsidRDefault="008C188F">
      <w:pPr>
        <w:spacing w:before="16" w:after="0" w:line="250" w:lineRule="auto"/>
        <w:ind w:right="297"/>
        <w:rPr>
          <w:rFonts w:ascii="Arial" w:eastAsia="Arial" w:hAnsi="Arial" w:cs="Arial"/>
          <w:sz w:val="24"/>
          <w:szCs w:val="24"/>
        </w:rPr>
      </w:pPr>
      <w:r>
        <w:br w:type="column"/>
      </w:r>
      <w:r>
        <w:rPr>
          <w:rFonts w:ascii="Arial" w:eastAsia="Arial" w:hAnsi="Arial" w:cs="Arial"/>
          <w:color w:val="231F20"/>
          <w:sz w:val="24"/>
          <w:szCs w:val="24"/>
        </w:rPr>
        <w:t>Kennedy Space Cente</w:t>
      </w:r>
      <w:r>
        <w:rPr>
          <w:rFonts w:ascii="Arial" w:eastAsia="Arial" w:hAnsi="Arial" w:cs="Arial"/>
          <w:color w:val="231F20"/>
          <w:spacing w:val="-13"/>
          <w:sz w:val="24"/>
          <w:szCs w:val="24"/>
        </w:rPr>
        <w:t>r</w:t>
      </w:r>
      <w:r w:rsidR="002F0DCB">
        <w:rPr>
          <w:rFonts w:ascii="Arial" w:eastAsia="Arial" w:hAnsi="Arial" w:cs="Arial"/>
          <w:color w:val="231F20"/>
          <w:spacing w:val="-13"/>
          <w:sz w:val="24"/>
          <w:szCs w:val="24"/>
        </w:rPr>
        <w:t xml:space="preserve"> (KSC)</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Florida</w:t>
      </w:r>
      <w:r>
        <w:rPr>
          <w:rFonts w:ascii="Arial" w:eastAsia="Arial" w:hAnsi="Arial" w:cs="Arial"/>
          <w:color w:val="231F20"/>
          <w:spacing w:val="-5"/>
          <w:sz w:val="24"/>
          <w:szCs w:val="24"/>
        </w:rPr>
        <w:t>’</w:t>
      </w:r>
      <w:r>
        <w:rPr>
          <w:rFonts w:ascii="Arial" w:eastAsia="Arial" w:hAnsi="Arial" w:cs="Arial"/>
          <w:color w:val="231F20"/>
          <w:sz w:val="24"/>
          <w:szCs w:val="24"/>
        </w:rPr>
        <w:t xml:space="preserve">s gateway to space, is just 40 minutes from </w:t>
      </w:r>
      <w:r>
        <w:rPr>
          <w:rFonts w:ascii="Arial" w:eastAsia="Arial" w:hAnsi="Arial" w:cs="Arial"/>
          <w:color w:val="231F20"/>
          <w:spacing w:val="-13"/>
          <w:sz w:val="24"/>
          <w:szCs w:val="24"/>
        </w:rPr>
        <w:t>V</w:t>
      </w:r>
      <w:r>
        <w:rPr>
          <w:rFonts w:ascii="Arial" w:eastAsia="Arial" w:hAnsi="Arial" w:cs="Arial"/>
          <w:color w:val="231F20"/>
          <w:sz w:val="24"/>
          <w:szCs w:val="24"/>
        </w:rPr>
        <w:t>olusia</w:t>
      </w:r>
      <w:r>
        <w:rPr>
          <w:rFonts w:ascii="Arial" w:eastAsia="Arial" w:hAnsi="Arial" w:cs="Arial"/>
          <w:color w:val="231F20"/>
          <w:spacing w:val="-2"/>
          <w:sz w:val="24"/>
          <w:szCs w:val="24"/>
        </w:rPr>
        <w:t xml:space="preserve"> </w:t>
      </w:r>
      <w:r>
        <w:rPr>
          <w:rFonts w:ascii="Arial" w:eastAsia="Arial" w:hAnsi="Arial" w:cs="Arial"/>
          <w:color w:val="231F20"/>
          <w:sz w:val="24"/>
          <w:szCs w:val="24"/>
        </w:rPr>
        <w:t>Count</w:t>
      </w:r>
      <w:r>
        <w:rPr>
          <w:rFonts w:ascii="Arial" w:eastAsia="Arial" w:hAnsi="Arial" w:cs="Arial"/>
          <w:color w:val="231F20"/>
          <w:spacing w:val="-18"/>
          <w:sz w:val="24"/>
          <w:szCs w:val="24"/>
        </w:rPr>
        <w:t>y</w:t>
      </w:r>
      <w:r>
        <w:rPr>
          <w:rFonts w:ascii="Arial" w:eastAsia="Arial" w:hAnsi="Arial" w:cs="Arial"/>
          <w:color w:val="231F20"/>
          <w:sz w:val="24"/>
          <w:szCs w:val="24"/>
        </w:rPr>
        <w:t>. At</w:t>
      </w:r>
      <w:r>
        <w:rPr>
          <w:rFonts w:ascii="Arial" w:eastAsia="Arial" w:hAnsi="Arial" w:cs="Arial"/>
          <w:color w:val="231F20"/>
          <w:spacing w:val="-2"/>
          <w:sz w:val="24"/>
          <w:szCs w:val="24"/>
        </w:rPr>
        <w:t xml:space="preserve"> </w:t>
      </w:r>
      <w:r>
        <w:rPr>
          <w:rFonts w:ascii="Arial" w:eastAsia="Arial" w:hAnsi="Arial" w:cs="Arial"/>
          <w:color w:val="231F20"/>
          <w:sz w:val="24"/>
          <w:szCs w:val="24"/>
        </w:rPr>
        <w:t>KSC you will be able to</w:t>
      </w:r>
      <w:r>
        <w:rPr>
          <w:rFonts w:ascii="Arial" w:eastAsia="Arial" w:hAnsi="Arial" w:cs="Arial"/>
          <w:color w:val="231F20"/>
          <w:spacing w:val="-2"/>
          <w:sz w:val="24"/>
          <w:szCs w:val="24"/>
        </w:rPr>
        <w:t xml:space="preserve"> </w:t>
      </w:r>
      <w:r>
        <w:rPr>
          <w:rFonts w:ascii="Arial" w:eastAsia="Arial" w:hAnsi="Arial" w:cs="Arial"/>
          <w:color w:val="231F20"/>
          <w:sz w:val="24"/>
          <w:szCs w:val="24"/>
        </w:rPr>
        <w:t>explore what it is like to</w:t>
      </w:r>
      <w:r>
        <w:rPr>
          <w:rFonts w:ascii="Arial" w:eastAsia="Arial" w:hAnsi="Arial" w:cs="Arial"/>
          <w:color w:val="231F20"/>
          <w:spacing w:val="-2"/>
          <w:sz w:val="24"/>
          <w:szCs w:val="24"/>
        </w:rPr>
        <w:t xml:space="preserve"> </w:t>
      </w:r>
      <w:r>
        <w:rPr>
          <w:rFonts w:ascii="Arial" w:eastAsia="Arial" w:hAnsi="Arial" w:cs="Arial"/>
          <w:color w:val="231F20"/>
          <w:sz w:val="24"/>
          <w:szCs w:val="24"/>
        </w:rPr>
        <w:t>be an astronaut and see space shuttles in person.</w:t>
      </w:r>
      <w:r>
        <w:rPr>
          <w:rFonts w:ascii="Arial" w:eastAsia="Arial" w:hAnsi="Arial" w:cs="Arial"/>
          <w:color w:val="231F20"/>
          <w:spacing w:val="-4"/>
          <w:sz w:val="24"/>
          <w:szCs w:val="24"/>
        </w:rPr>
        <w:t xml:space="preserve"> </w:t>
      </w:r>
      <w:r>
        <w:rPr>
          <w:rFonts w:ascii="Arial" w:eastAsia="Arial" w:hAnsi="Arial" w:cs="Arial"/>
          <w:color w:val="231F20"/>
          <w:spacing w:val="-22"/>
          <w:sz w:val="24"/>
          <w:szCs w:val="24"/>
        </w:rPr>
        <w:t>Y</w:t>
      </w:r>
      <w:r>
        <w:rPr>
          <w:rFonts w:ascii="Arial" w:eastAsia="Arial" w:hAnsi="Arial" w:cs="Arial"/>
          <w:color w:val="231F20"/>
          <w:sz w:val="24"/>
          <w:szCs w:val="24"/>
        </w:rPr>
        <w:t>ou</w:t>
      </w:r>
      <w:r>
        <w:rPr>
          <w:rFonts w:ascii="Arial" w:eastAsia="Arial" w:hAnsi="Arial" w:cs="Arial"/>
          <w:color w:val="231F20"/>
          <w:spacing w:val="-2"/>
          <w:sz w:val="24"/>
          <w:szCs w:val="24"/>
        </w:rPr>
        <w:t xml:space="preserve"> </w:t>
      </w:r>
      <w:r>
        <w:rPr>
          <w:rFonts w:ascii="Arial" w:eastAsia="Arial" w:hAnsi="Arial" w:cs="Arial"/>
          <w:color w:val="231F20"/>
          <w:sz w:val="24"/>
          <w:szCs w:val="24"/>
        </w:rPr>
        <w:t>can also schedule your visit to</w:t>
      </w:r>
      <w:r>
        <w:rPr>
          <w:rFonts w:ascii="Arial" w:eastAsia="Arial" w:hAnsi="Arial" w:cs="Arial"/>
          <w:color w:val="231F20"/>
          <w:spacing w:val="-2"/>
          <w:sz w:val="24"/>
          <w:szCs w:val="24"/>
        </w:rPr>
        <w:t xml:space="preserve"> </w:t>
      </w:r>
      <w:r>
        <w:rPr>
          <w:rFonts w:ascii="Arial" w:eastAsia="Arial" w:hAnsi="Arial" w:cs="Arial"/>
          <w:color w:val="231F20"/>
          <w:sz w:val="24"/>
          <w:szCs w:val="24"/>
        </w:rPr>
        <w:t>see a rocket take o</w:t>
      </w:r>
      <w:r>
        <w:rPr>
          <w:rFonts w:ascii="Arial" w:eastAsia="Arial" w:hAnsi="Arial" w:cs="Arial"/>
          <w:color w:val="231F20"/>
          <w:spacing w:val="-4"/>
          <w:sz w:val="24"/>
          <w:szCs w:val="24"/>
        </w:rPr>
        <w:t>f</w:t>
      </w:r>
      <w:r>
        <w:rPr>
          <w:rFonts w:ascii="Arial" w:eastAsia="Arial" w:hAnsi="Arial" w:cs="Arial"/>
          <w:color w:val="231F20"/>
          <w:sz w:val="24"/>
          <w:szCs w:val="24"/>
        </w:rPr>
        <w:t>f.</w:t>
      </w:r>
    </w:p>
    <w:p w:rsidR="002F13F9" w:rsidRDefault="002F13F9">
      <w:pPr>
        <w:spacing w:after="0"/>
        <w:sectPr w:rsidR="002F13F9">
          <w:type w:val="continuous"/>
          <w:pgSz w:w="12240" w:h="15840"/>
          <w:pgMar w:top="940" w:right="600" w:bottom="940" w:left="600" w:header="720" w:footer="720" w:gutter="0"/>
          <w:cols w:num="2" w:space="720" w:equalWidth="0">
            <w:col w:w="5376" w:space="263"/>
            <w:col w:w="5401"/>
          </w:cols>
        </w:sect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p w:rsidR="002F13F9" w:rsidRDefault="002F13F9">
      <w:pPr>
        <w:spacing w:after="0" w:line="200" w:lineRule="exact"/>
        <w:rPr>
          <w:sz w:val="20"/>
          <w:szCs w:val="20"/>
        </w:rPr>
      </w:pPr>
    </w:p>
    <w:sectPr w:rsidR="002F13F9">
      <w:type w:val="continuous"/>
      <w:pgSz w:w="12240" w:h="15840"/>
      <w:pgMar w:top="940" w:right="600" w:bottom="94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530" w:rsidRDefault="00AB6530">
      <w:pPr>
        <w:spacing w:after="0" w:line="240" w:lineRule="auto"/>
      </w:pPr>
      <w:r>
        <w:separator/>
      </w:r>
    </w:p>
  </w:endnote>
  <w:endnote w:type="continuationSeparator" w:id="0">
    <w:p w:rsidR="00AB6530" w:rsidRDefault="00AB6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3F9" w:rsidRDefault="00251E69">
    <w:pPr>
      <w:spacing w:after="0" w:line="200" w:lineRule="exact"/>
      <w:rPr>
        <w:sz w:val="20"/>
        <w:szCs w:val="20"/>
      </w:rPr>
    </w:pPr>
    <w:r>
      <w:rPr>
        <w:noProof/>
      </w:rPr>
      <mc:AlternateContent>
        <mc:Choice Requires="wpg">
          <w:drawing>
            <wp:anchor distT="0" distB="0" distL="114300" distR="114300" simplePos="0" relativeHeight="251656704" behindDoc="1" locked="0" layoutInCell="1" allowOverlap="1">
              <wp:simplePos x="0" y="0"/>
              <wp:positionH relativeFrom="page">
                <wp:posOffset>457200</wp:posOffset>
              </wp:positionH>
              <wp:positionV relativeFrom="page">
                <wp:posOffset>9467850</wp:posOffset>
              </wp:positionV>
              <wp:extent cx="6858000" cy="139700"/>
              <wp:effectExtent l="0" t="0" r="0" b="31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9700"/>
                        <a:chOff x="720" y="14910"/>
                        <a:chExt cx="10800" cy="220"/>
                      </a:xfrm>
                    </wpg:grpSpPr>
                    <wps:wsp>
                      <wps:cNvPr id="8" name="Freeform 8"/>
                      <wps:cNvSpPr>
                        <a:spLocks/>
                      </wps:cNvSpPr>
                      <wps:spPr bwMode="auto">
                        <a:xfrm>
                          <a:off x="720" y="14910"/>
                          <a:ext cx="10800" cy="220"/>
                        </a:xfrm>
                        <a:custGeom>
                          <a:avLst/>
                          <a:gdLst>
                            <a:gd name="T0" fmla="+- 0 720 720"/>
                            <a:gd name="T1" fmla="*/ T0 w 10800"/>
                            <a:gd name="T2" fmla="+- 0 15130 14910"/>
                            <a:gd name="T3" fmla="*/ 15130 h 220"/>
                            <a:gd name="T4" fmla="+- 0 11520 720"/>
                            <a:gd name="T5" fmla="*/ T4 w 10800"/>
                            <a:gd name="T6" fmla="+- 0 15130 14910"/>
                            <a:gd name="T7" fmla="*/ 15130 h 220"/>
                            <a:gd name="T8" fmla="+- 0 11520 720"/>
                            <a:gd name="T9" fmla="*/ T8 w 10800"/>
                            <a:gd name="T10" fmla="+- 0 14910 14910"/>
                            <a:gd name="T11" fmla="*/ 14910 h 220"/>
                            <a:gd name="T12" fmla="+- 0 720 720"/>
                            <a:gd name="T13" fmla="*/ T12 w 10800"/>
                            <a:gd name="T14" fmla="+- 0 14910 14910"/>
                            <a:gd name="T15" fmla="*/ 14910 h 220"/>
                            <a:gd name="T16" fmla="+- 0 720 720"/>
                            <a:gd name="T17" fmla="*/ T16 w 10800"/>
                            <a:gd name="T18" fmla="+- 0 15130 14910"/>
                            <a:gd name="T19" fmla="*/ 15130 h 220"/>
                          </a:gdLst>
                          <a:ahLst/>
                          <a:cxnLst>
                            <a:cxn ang="0">
                              <a:pos x="T1" y="T3"/>
                            </a:cxn>
                            <a:cxn ang="0">
                              <a:pos x="T5" y="T7"/>
                            </a:cxn>
                            <a:cxn ang="0">
                              <a:pos x="T9" y="T11"/>
                            </a:cxn>
                            <a:cxn ang="0">
                              <a:pos x="T13" y="T15"/>
                            </a:cxn>
                            <a:cxn ang="0">
                              <a:pos x="T17" y="T19"/>
                            </a:cxn>
                          </a:cxnLst>
                          <a:rect l="0" t="0" r="r" b="b"/>
                          <a:pathLst>
                            <a:path w="10800" h="220">
                              <a:moveTo>
                                <a:pt x="0" y="220"/>
                              </a:moveTo>
                              <a:lnTo>
                                <a:pt x="10800" y="220"/>
                              </a:lnTo>
                              <a:lnTo>
                                <a:pt x="10800" y="0"/>
                              </a:lnTo>
                              <a:lnTo>
                                <a:pt x="0" y="0"/>
                              </a:lnTo>
                              <a:lnTo>
                                <a:pt x="0" y="220"/>
                              </a:lnTo>
                            </a:path>
                          </a:pathLst>
                        </a:custGeom>
                        <a:solidFill>
                          <a:srgbClr val="205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2AD67" id="Group 7" o:spid="_x0000_s1026" style="position:absolute;margin-left:36pt;margin-top:745.5pt;width:540pt;height:11pt;z-index:-251659776;mso-position-horizontal-relative:page;mso-position-vertical-relative:page" coordorigin="720,14910" coordsize="108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">
              <v:shape id="Freeform 8" o:spid="_x0000_s1027" style="position:absolute;left:720;top:14910;width:10800;height:220;visibility:visible;mso-wrap-style:square;v-text-anchor:top" coordsize="1080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m48EA&#10;AADaAAAADwAAAGRycy9kb3ducmV2LnhtbERPz2vCMBS+C/4P4Q12kZnagRudUUQd09M2deDx0bw1&#10;pc1LadLa/ffLQfD48f1erAZbi55aXzpWMJsmIIhzp0suFJxP70+vIHxA1lg7JgV/5GG1HI8WmGl3&#10;5W/qj6EQMYR9hgpMCE0mpc8NWfRT1xBH7te1FkOEbSF1i9cYbmuZJslcWiw5NhhsaGMor46dVYDm&#10;5Qu33e5Qucvn5OPneY9JelHq8WFYv4EINIS7+ObeawVxa7wSb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o5uPBAAAA2gAAAA8AAAAAAAAAAAAAAAAAmAIAAGRycy9kb3du&#10;cmV2LnhtbFBLBQYAAAAABAAEAPUAAACGAwAAAAA=&#10;" path="m,220r10800,l10800,,,,,220e" fillcolor="#2051a4" stroked="f">
                <v:path arrowok="t" o:connecttype="custom" o:connectlocs="0,15130;10800,15130;10800,14910;0,14910;0,15130" o:connectangles="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3F9" w:rsidRDefault="00251E69">
    <w:pPr>
      <w:spacing w:after="0" w:line="200" w:lineRule="exact"/>
      <w:rPr>
        <w:sz w:val="20"/>
        <w:szCs w:val="20"/>
      </w:rPr>
    </w:pPr>
    <w:r>
      <w:rPr>
        <w:noProof/>
      </w:rPr>
      <mc:AlternateContent>
        <mc:Choice Requires="wpg">
          <w:drawing>
            <wp:anchor distT="0" distB="0" distL="114300" distR="114300" simplePos="0" relativeHeight="251659776" behindDoc="1" locked="0" layoutInCell="1" allowOverlap="1">
              <wp:simplePos x="0" y="0"/>
              <wp:positionH relativeFrom="page">
                <wp:posOffset>457200</wp:posOffset>
              </wp:positionH>
              <wp:positionV relativeFrom="page">
                <wp:posOffset>9467850</wp:posOffset>
              </wp:positionV>
              <wp:extent cx="6858000" cy="139700"/>
              <wp:effectExtent l="0" t="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9700"/>
                        <a:chOff x="720" y="14910"/>
                        <a:chExt cx="10800" cy="220"/>
                      </a:xfrm>
                    </wpg:grpSpPr>
                    <wps:wsp>
                      <wps:cNvPr id="2" name="Freeform 2"/>
                      <wps:cNvSpPr>
                        <a:spLocks/>
                      </wps:cNvSpPr>
                      <wps:spPr bwMode="auto">
                        <a:xfrm>
                          <a:off x="720" y="14910"/>
                          <a:ext cx="10800" cy="220"/>
                        </a:xfrm>
                        <a:custGeom>
                          <a:avLst/>
                          <a:gdLst>
                            <a:gd name="T0" fmla="+- 0 720 720"/>
                            <a:gd name="T1" fmla="*/ T0 w 10800"/>
                            <a:gd name="T2" fmla="+- 0 14910 14910"/>
                            <a:gd name="T3" fmla="*/ 14910 h 220"/>
                            <a:gd name="T4" fmla="+- 0 11520 720"/>
                            <a:gd name="T5" fmla="*/ T4 w 10800"/>
                            <a:gd name="T6" fmla="+- 0 14910 14910"/>
                            <a:gd name="T7" fmla="*/ 14910 h 220"/>
                            <a:gd name="T8" fmla="+- 0 11520 720"/>
                            <a:gd name="T9" fmla="*/ T8 w 10800"/>
                            <a:gd name="T10" fmla="+- 0 15130 14910"/>
                            <a:gd name="T11" fmla="*/ 15130 h 220"/>
                            <a:gd name="T12" fmla="+- 0 720 720"/>
                            <a:gd name="T13" fmla="*/ T12 w 10800"/>
                            <a:gd name="T14" fmla="+- 0 15130 14910"/>
                            <a:gd name="T15" fmla="*/ 15130 h 220"/>
                            <a:gd name="T16" fmla="+- 0 720 720"/>
                            <a:gd name="T17" fmla="*/ T16 w 10800"/>
                            <a:gd name="T18" fmla="+- 0 14910 14910"/>
                            <a:gd name="T19" fmla="*/ 14910 h 220"/>
                          </a:gdLst>
                          <a:ahLst/>
                          <a:cxnLst>
                            <a:cxn ang="0">
                              <a:pos x="T1" y="T3"/>
                            </a:cxn>
                            <a:cxn ang="0">
                              <a:pos x="T5" y="T7"/>
                            </a:cxn>
                            <a:cxn ang="0">
                              <a:pos x="T9" y="T11"/>
                            </a:cxn>
                            <a:cxn ang="0">
                              <a:pos x="T13" y="T15"/>
                            </a:cxn>
                            <a:cxn ang="0">
                              <a:pos x="T17" y="T19"/>
                            </a:cxn>
                          </a:cxnLst>
                          <a:rect l="0" t="0" r="r" b="b"/>
                          <a:pathLst>
                            <a:path w="10800" h="220">
                              <a:moveTo>
                                <a:pt x="0" y="0"/>
                              </a:moveTo>
                              <a:lnTo>
                                <a:pt x="10800" y="0"/>
                              </a:lnTo>
                              <a:lnTo>
                                <a:pt x="10800" y="220"/>
                              </a:lnTo>
                              <a:lnTo>
                                <a:pt x="0" y="220"/>
                              </a:lnTo>
                              <a:lnTo>
                                <a:pt x="0" y="0"/>
                              </a:lnTo>
                            </a:path>
                          </a:pathLst>
                        </a:custGeom>
                        <a:solidFill>
                          <a:srgbClr val="205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DFDC7" id="Group 1" o:spid="_x0000_s1026" style="position:absolute;margin-left:36pt;margin-top:745.5pt;width:540pt;height:11pt;z-index:-251656704;mso-position-horizontal-relative:page;mso-position-vertical-relative:page" coordorigin="720,14910" coordsize="108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">
              <v:shape id="Freeform 2" o:spid="_x0000_s1027" style="position:absolute;left:720;top:14910;width:10800;height:220;visibility:visible;mso-wrap-style:square;v-text-anchor:top" coordsize="1080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RCcMA&#10;AADaAAAADwAAAGRycy9kb3ducmV2LnhtbESPT2sCMRTE70K/Q3gFL0WzXUFla5TSKtqT/8HjY/O6&#10;Wdy8LJuo67dvhILHYWZ+w0xmra3ElRpfOlbw3k9AEOdOl1woOOwXvTEIH5A1Vo5JwZ08zKYvnQlm&#10;2t14S9ddKESEsM9QgQmhzqT0uSGLvu9q4uj9usZiiLIppG7wFuG2kmmSDKXFkuOCwZq+DOXn3cUq&#10;QDPa4Pdl/nN2p/Xb8jhYYZKelOq+tp8fIAK14Rn+b6+0ghQeV+IN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RCcMAAADaAAAADwAAAAAAAAAAAAAAAACYAgAAZHJzL2Rv&#10;d25yZXYueG1sUEsFBgAAAAAEAAQA9QAAAIgDAAAAAA==&#10;" path="m,l10800,r,220l,220,,e" fillcolor="#2051a4" stroked="f">
                <v:path arrowok="t" o:connecttype="custom" o:connectlocs="0,14910;10800,14910;10800,15130;0,15130;0,14910"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530" w:rsidRDefault="00AB6530">
      <w:pPr>
        <w:spacing w:after="0" w:line="240" w:lineRule="auto"/>
      </w:pPr>
      <w:r>
        <w:separator/>
      </w:r>
    </w:p>
  </w:footnote>
  <w:footnote w:type="continuationSeparator" w:id="0">
    <w:p w:rsidR="00AB6530" w:rsidRDefault="00AB6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3F9" w:rsidRDefault="00251E69">
    <w:pPr>
      <w:spacing w:after="0" w:line="200" w:lineRule="exact"/>
      <w:rPr>
        <w:sz w:val="20"/>
        <w:szCs w:val="20"/>
      </w:rPr>
    </w:pPr>
    <w:r>
      <w:rPr>
        <w:noProof/>
      </w:rPr>
      <mc:AlternateContent>
        <mc:Choice Requires="wpg">
          <w:drawing>
            <wp:anchor distT="0" distB="0" distL="114300" distR="114300" simplePos="0" relativeHeight="251655680" behindDoc="1" locked="0" layoutInCell="1" allowOverlap="1">
              <wp:simplePos x="0" y="0"/>
              <wp:positionH relativeFrom="page">
                <wp:posOffset>457200</wp:posOffset>
              </wp:positionH>
              <wp:positionV relativeFrom="page">
                <wp:posOffset>457200</wp:posOffset>
              </wp:positionV>
              <wp:extent cx="6858000" cy="139700"/>
              <wp:effectExtent l="0" t="0" r="0" b="317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9700"/>
                        <a:chOff x="720" y="720"/>
                        <a:chExt cx="10800" cy="220"/>
                      </a:xfrm>
                    </wpg:grpSpPr>
                    <wps:wsp>
                      <wps:cNvPr id="10" name="Freeform 10"/>
                      <wps:cNvSpPr>
                        <a:spLocks/>
                      </wps:cNvSpPr>
                      <wps:spPr bwMode="auto">
                        <a:xfrm>
                          <a:off x="720" y="720"/>
                          <a:ext cx="10800" cy="220"/>
                        </a:xfrm>
                        <a:custGeom>
                          <a:avLst/>
                          <a:gdLst>
                            <a:gd name="T0" fmla="+- 0 720 720"/>
                            <a:gd name="T1" fmla="*/ T0 w 10800"/>
                            <a:gd name="T2" fmla="+- 0 940 720"/>
                            <a:gd name="T3" fmla="*/ 940 h 220"/>
                            <a:gd name="T4" fmla="+- 0 11520 720"/>
                            <a:gd name="T5" fmla="*/ T4 w 10800"/>
                            <a:gd name="T6" fmla="+- 0 940 720"/>
                            <a:gd name="T7" fmla="*/ 940 h 220"/>
                            <a:gd name="T8" fmla="+- 0 11520 720"/>
                            <a:gd name="T9" fmla="*/ T8 w 10800"/>
                            <a:gd name="T10" fmla="+- 0 720 720"/>
                            <a:gd name="T11" fmla="*/ 720 h 220"/>
                            <a:gd name="T12" fmla="+- 0 720 720"/>
                            <a:gd name="T13" fmla="*/ T12 w 10800"/>
                            <a:gd name="T14" fmla="+- 0 720 720"/>
                            <a:gd name="T15" fmla="*/ 720 h 220"/>
                            <a:gd name="T16" fmla="+- 0 720 720"/>
                            <a:gd name="T17" fmla="*/ T16 w 10800"/>
                            <a:gd name="T18" fmla="+- 0 940 720"/>
                            <a:gd name="T19" fmla="*/ 940 h 220"/>
                          </a:gdLst>
                          <a:ahLst/>
                          <a:cxnLst>
                            <a:cxn ang="0">
                              <a:pos x="T1" y="T3"/>
                            </a:cxn>
                            <a:cxn ang="0">
                              <a:pos x="T5" y="T7"/>
                            </a:cxn>
                            <a:cxn ang="0">
                              <a:pos x="T9" y="T11"/>
                            </a:cxn>
                            <a:cxn ang="0">
                              <a:pos x="T13" y="T15"/>
                            </a:cxn>
                            <a:cxn ang="0">
                              <a:pos x="T17" y="T19"/>
                            </a:cxn>
                          </a:cxnLst>
                          <a:rect l="0" t="0" r="r" b="b"/>
                          <a:pathLst>
                            <a:path w="10800" h="220">
                              <a:moveTo>
                                <a:pt x="0" y="220"/>
                              </a:moveTo>
                              <a:lnTo>
                                <a:pt x="10800" y="220"/>
                              </a:lnTo>
                              <a:lnTo>
                                <a:pt x="10800" y="0"/>
                              </a:lnTo>
                              <a:lnTo>
                                <a:pt x="0" y="0"/>
                              </a:lnTo>
                              <a:lnTo>
                                <a:pt x="0" y="220"/>
                              </a:lnTo>
                            </a:path>
                          </a:pathLst>
                        </a:custGeom>
                        <a:solidFill>
                          <a:srgbClr val="205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B912D" id="Group 9" o:spid="_x0000_s1026" style="position:absolute;margin-left:36pt;margin-top:36pt;width:540pt;height:11pt;z-index:-251660800;mso-position-horizontal-relative:page;mso-position-vertical-relative:page" coordorigin="720,720" coordsize="108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">
              <v:shape id="Freeform 10" o:spid="_x0000_s1027" style="position:absolute;left:720;top:720;width:10800;height:220;visibility:visible;mso-wrap-style:square;v-text-anchor:top" coordsize="1080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EnMUA&#10;AADbAAAADwAAAGRycy9kb3ducmV2LnhtbESPQWsCQQyF7wX/w5CCl1Jnq9CWraNIVbQnrVrwGHbS&#10;ncWdzLIz6vrvzaHQW8J7ee/LeNr5Wl2ojVVgAy+DDBRxEWzFpYHDfvn8DiomZIt1YDJwowjTSe9h&#10;jLkNV/6myy6VSkI45mjApdTkWsfCkcc4CA2xaL+h9ZhkbUttW7xKuK/1MMtetceKpcFhQ5+OitPu&#10;7A2ge9vi/Lz4OoXj5mn1M1pjNjwa03/sZh+gEnXp3/x3vbaCL/Tyiwy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UScxQAAANsAAAAPAAAAAAAAAAAAAAAAAJgCAABkcnMv&#10;ZG93bnJldi54bWxQSwUGAAAAAAQABAD1AAAAigMAAAAA&#10;" path="m,220r10800,l10800,,,,,220e" fillcolor="#2051a4" stroked="f">
                <v:path arrowok="t" o:connecttype="custom" o:connectlocs="0,940;10800,940;10800,720;0,720;0,940"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3F9" w:rsidRDefault="00251E69">
    <w:pPr>
      <w:spacing w:after="0" w:line="200" w:lineRule="exact"/>
      <w:rPr>
        <w:sz w:val="20"/>
        <w:szCs w:val="20"/>
      </w:rPr>
    </w:pPr>
    <w:r>
      <w:rPr>
        <w:noProof/>
      </w:rPr>
      <mc:AlternateContent>
        <mc:Choice Requires="wpg">
          <w:drawing>
            <wp:anchor distT="0" distB="0" distL="114300" distR="114300" simplePos="0" relativeHeight="251658752" behindDoc="1" locked="0" layoutInCell="1" allowOverlap="1">
              <wp:simplePos x="0" y="0"/>
              <wp:positionH relativeFrom="page">
                <wp:posOffset>457200</wp:posOffset>
              </wp:positionH>
              <wp:positionV relativeFrom="page">
                <wp:posOffset>457200</wp:posOffset>
              </wp:positionV>
              <wp:extent cx="6858000" cy="139700"/>
              <wp:effectExtent l="0" t="0" r="0" b="317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9700"/>
                        <a:chOff x="720" y="720"/>
                        <a:chExt cx="10800" cy="220"/>
                      </a:xfrm>
                    </wpg:grpSpPr>
                    <wps:wsp>
                      <wps:cNvPr id="5" name="Freeform 4"/>
                      <wps:cNvSpPr>
                        <a:spLocks/>
                      </wps:cNvSpPr>
                      <wps:spPr bwMode="auto">
                        <a:xfrm>
                          <a:off x="720" y="720"/>
                          <a:ext cx="10800" cy="220"/>
                        </a:xfrm>
                        <a:custGeom>
                          <a:avLst/>
                          <a:gdLst>
                            <a:gd name="T0" fmla="+- 0 720 720"/>
                            <a:gd name="T1" fmla="*/ T0 w 10800"/>
                            <a:gd name="T2" fmla="+- 0 720 720"/>
                            <a:gd name="T3" fmla="*/ 720 h 220"/>
                            <a:gd name="T4" fmla="+- 0 11520 720"/>
                            <a:gd name="T5" fmla="*/ T4 w 10800"/>
                            <a:gd name="T6" fmla="+- 0 720 720"/>
                            <a:gd name="T7" fmla="*/ 720 h 220"/>
                            <a:gd name="T8" fmla="+- 0 11520 720"/>
                            <a:gd name="T9" fmla="*/ T8 w 10800"/>
                            <a:gd name="T10" fmla="+- 0 940 720"/>
                            <a:gd name="T11" fmla="*/ 940 h 220"/>
                            <a:gd name="T12" fmla="+- 0 720 720"/>
                            <a:gd name="T13" fmla="*/ T12 w 10800"/>
                            <a:gd name="T14" fmla="+- 0 940 720"/>
                            <a:gd name="T15" fmla="*/ 940 h 220"/>
                            <a:gd name="T16" fmla="+- 0 720 720"/>
                            <a:gd name="T17" fmla="*/ T16 w 10800"/>
                            <a:gd name="T18" fmla="+- 0 720 720"/>
                            <a:gd name="T19" fmla="*/ 720 h 220"/>
                          </a:gdLst>
                          <a:ahLst/>
                          <a:cxnLst>
                            <a:cxn ang="0">
                              <a:pos x="T1" y="T3"/>
                            </a:cxn>
                            <a:cxn ang="0">
                              <a:pos x="T5" y="T7"/>
                            </a:cxn>
                            <a:cxn ang="0">
                              <a:pos x="T9" y="T11"/>
                            </a:cxn>
                            <a:cxn ang="0">
                              <a:pos x="T13" y="T15"/>
                            </a:cxn>
                            <a:cxn ang="0">
                              <a:pos x="T17" y="T19"/>
                            </a:cxn>
                          </a:cxnLst>
                          <a:rect l="0" t="0" r="r" b="b"/>
                          <a:pathLst>
                            <a:path w="10800" h="220">
                              <a:moveTo>
                                <a:pt x="0" y="0"/>
                              </a:moveTo>
                              <a:lnTo>
                                <a:pt x="10800" y="0"/>
                              </a:lnTo>
                              <a:lnTo>
                                <a:pt x="10800" y="220"/>
                              </a:lnTo>
                              <a:lnTo>
                                <a:pt x="0" y="220"/>
                              </a:lnTo>
                              <a:lnTo>
                                <a:pt x="0" y="0"/>
                              </a:lnTo>
                            </a:path>
                          </a:pathLst>
                        </a:custGeom>
                        <a:solidFill>
                          <a:srgbClr val="205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31D26" id="Group 3" o:spid="_x0000_s1026" style="position:absolute;margin-left:36pt;margin-top:36pt;width:540pt;height:11pt;z-index:-251657728;mso-position-horizontal-relative:page;mso-position-vertical-relative:page" coordorigin="720,720" coordsize="108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">
              <v:shape id="Freeform 4" o:spid="_x0000_s1027" style="position:absolute;left:720;top:720;width:10800;height:220;visibility:visible;mso-wrap-style:square;v-text-anchor:top" coordsize="1080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JfcQA&#10;AADaAAAADwAAAGRycy9kb3ducmV2LnhtbESPT2vCQBTE74V+h+UVeim6UVFLzCrFtqgn/1XI8ZF9&#10;zQazb0N21fTbd4VCj8PM/IbJFp2txZVaXzlWMOgnIIgLpysuFXwdP3uvIHxA1lg7JgU/5GExf3zI&#10;MNXuxnu6HkIpIoR9igpMCE0qpS8MWfR91xBH79u1FkOUbSl1i7cIt7UcJslEWqw4LhhsaGmoOB8u&#10;VgGa6Q7fLx+bs8u3L6vTaI3JMFfq+al7m4EI1IX/8F97rRWM4X4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pSX3EAAAA2gAAAA8AAAAAAAAAAAAAAAAAmAIAAGRycy9k&#10;b3ducmV2LnhtbFBLBQYAAAAABAAEAPUAAACJAwAAAAA=&#10;" path="m,l10800,r,220l,220,,e" fillcolor="#2051a4" stroked="f">
                <v:path arrowok="t" o:connecttype="custom" o:connectlocs="0,720;10800,720;10800,940;0,940;0,720" o:connectangles="0,0,0,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F4548B9-E432-46CD-BE03-BC959D4E6CB7}"/>
    <w:docVar w:name="dgnword-eventsink" w:val="295969728"/>
  </w:docVars>
  <w:rsids>
    <w:rsidRoot w:val="002F13F9"/>
    <w:rsid w:val="000B14A7"/>
    <w:rsid w:val="000B4E23"/>
    <w:rsid w:val="00163476"/>
    <w:rsid w:val="00251E69"/>
    <w:rsid w:val="0026348D"/>
    <w:rsid w:val="002C0D7F"/>
    <w:rsid w:val="002F0DCB"/>
    <w:rsid w:val="002F13F9"/>
    <w:rsid w:val="003379A2"/>
    <w:rsid w:val="003669DE"/>
    <w:rsid w:val="00470EEC"/>
    <w:rsid w:val="004A49A7"/>
    <w:rsid w:val="004B6A3E"/>
    <w:rsid w:val="00500354"/>
    <w:rsid w:val="005255B9"/>
    <w:rsid w:val="005C5360"/>
    <w:rsid w:val="006F7881"/>
    <w:rsid w:val="00721C4D"/>
    <w:rsid w:val="007308EF"/>
    <w:rsid w:val="00736F50"/>
    <w:rsid w:val="007737A1"/>
    <w:rsid w:val="007F1013"/>
    <w:rsid w:val="00835DF5"/>
    <w:rsid w:val="00854CDB"/>
    <w:rsid w:val="008C188F"/>
    <w:rsid w:val="008F1F3B"/>
    <w:rsid w:val="0091676B"/>
    <w:rsid w:val="00954578"/>
    <w:rsid w:val="009D14B9"/>
    <w:rsid w:val="009D14CA"/>
    <w:rsid w:val="00A70E4E"/>
    <w:rsid w:val="00AB6530"/>
    <w:rsid w:val="00AC4317"/>
    <w:rsid w:val="00B2007C"/>
    <w:rsid w:val="00B775AA"/>
    <w:rsid w:val="00BA5BA8"/>
    <w:rsid w:val="00C27C7D"/>
    <w:rsid w:val="00C660E8"/>
    <w:rsid w:val="00D03D34"/>
    <w:rsid w:val="00D11BEF"/>
    <w:rsid w:val="00DB5C66"/>
    <w:rsid w:val="00DE0710"/>
    <w:rsid w:val="00E204FB"/>
    <w:rsid w:val="00E24B54"/>
    <w:rsid w:val="00EF0400"/>
    <w:rsid w:val="00F23364"/>
    <w:rsid w:val="00F52378"/>
    <w:rsid w:val="00FC0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F2F5EB-6E14-46F9-9520-B37D60635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7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7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EC54C-494A-4BE0-BB6D-1391004A0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Thogmartin, Jon R</dc:creator>
  <cp:lastModifiedBy>Denise McNally</cp:lastModifiedBy>
  <cp:revision>2</cp:revision>
  <cp:lastPrinted>2018-09-26T16:28:00Z</cp:lastPrinted>
  <dcterms:created xsi:type="dcterms:W3CDTF">2018-10-24T16:58:00Z</dcterms:created>
  <dcterms:modified xsi:type="dcterms:W3CDTF">2018-10-24T16:58:00Z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2018-01-30T00:00:00Z</vt:filetime>
  </property>
  <property fmtid="{D5CDD505-2E9C-101B-9397-08002B2CF9AE}" pid="3" name="LastSaved">
    <vt:filetime>2018-09-14T00:00:00Z</vt:filetime>
  </property>
</Properties>
</file>